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8D" w:rsidRDefault="00E92F8D" w:rsidP="009C19B1">
      <w:pPr>
        <w:shd w:val="clear" w:color="auto" w:fill="FFFFFF"/>
        <w:spacing w:after="0" w:line="312" w:lineRule="atLeast"/>
        <w:rPr>
          <w:rFonts w:ascii="Arial" w:eastAsia="Times New Roman" w:hAnsi="Arial" w:cs="Arial"/>
          <w:b/>
          <w:bCs/>
          <w:color w:val="201F1E"/>
          <w:sz w:val="24"/>
          <w:szCs w:val="24"/>
          <w:bdr w:val="none" w:sz="0" w:space="0" w:color="auto" w:frame="1"/>
          <w:lang w:eastAsia="fr-FR"/>
        </w:rPr>
      </w:pPr>
      <w:r>
        <w:rPr>
          <w:rFonts w:ascii="Arial" w:eastAsia="Times New Roman" w:hAnsi="Arial" w:cs="Arial"/>
          <w:b/>
          <w:bCs/>
          <w:color w:val="201F1E"/>
          <w:sz w:val="24"/>
          <w:szCs w:val="24"/>
          <w:bdr w:val="none" w:sz="0" w:space="0" w:color="auto" w:frame="1"/>
          <w:lang w:eastAsia="fr-FR"/>
        </w:rPr>
        <w:t>COMPTE RENDU DE LA REUNION DU 20/01/2020</w:t>
      </w:r>
    </w:p>
    <w:p w:rsidR="00E92F8D" w:rsidRDefault="00E92F8D" w:rsidP="009C19B1">
      <w:pPr>
        <w:shd w:val="clear" w:color="auto" w:fill="FFFFFF"/>
        <w:spacing w:after="0" w:line="312" w:lineRule="atLeast"/>
        <w:rPr>
          <w:rFonts w:ascii="Arial" w:eastAsia="Times New Roman" w:hAnsi="Arial" w:cs="Arial"/>
          <w:b/>
          <w:bCs/>
          <w:color w:val="201F1E"/>
          <w:sz w:val="24"/>
          <w:szCs w:val="24"/>
          <w:bdr w:val="none" w:sz="0" w:space="0" w:color="auto" w:frame="1"/>
          <w:lang w:eastAsia="fr-FR"/>
        </w:rPr>
      </w:pPr>
    </w:p>
    <w:p w:rsidR="00E92F8D" w:rsidRDefault="00E92F8D" w:rsidP="009C19B1">
      <w:pPr>
        <w:shd w:val="clear" w:color="auto" w:fill="FFFFFF"/>
        <w:spacing w:after="0" w:line="312" w:lineRule="atLeast"/>
        <w:rPr>
          <w:rFonts w:ascii="Arial" w:eastAsia="Times New Roman" w:hAnsi="Arial" w:cs="Arial"/>
          <w:b/>
          <w:bCs/>
          <w:color w:val="201F1E"/>
          <w:sz w:val="24"/>
          <w:szCs w:val="24"/>
          <w:bdr w:val="none" w:sz="0" w:space="0" w:color="auto" w:frame="1"/>
          <w:lang w:eastAsia="fr-FR"/>
        </w:rPr>
      </w:pPr>
      <w:r>
        <w:rPr>
          <w:rFonts w:ascii="Arial" w:eastAsia="Times New Roman" w:hAnsi="Arial" w:cs="Arial"/>
          <w:b/>
          <w:bCs/>
          <w:color w:val="201F1E"/>
          <w:sz w:val="24"/>
          <w:szCs w:val="24"/>
          <w:bdr w:val="none" w:sz="0" w:space="0" w:color="auto" w:frame="1"/>
          <w:lang w:eastAsia="fr-FR"/>
        </w:rPr>
        <w:t>Par : Michel AILLOUD</w:t>
      </w:r>
    </w:p>
    <w:p w:rsidR="00E92F8D" w:rsidRDefault="00E92F8D" w:rsidP="009C19B1">
      <w:pPr>
        <w:shd w:val="clear" w:color="auto" w:fill="FFFFFF"/>
        <w:spacing w:after="0" w:line="312" w:lineRule="atLeast"/>
        <w:rPr>
          <w:rFonts w:ascii="Arial" w:eastAsia="Times New Roman" w:hAnsi="Arial" w:cs="Arial"/>
          <w:b/>
          <w:bCs/>
          <w:color w:val="201F1E"/>
          <w:sz w:val="24"/>
          <w:szCs w:val="24"/>
          <w:bdr w:val="none" w:sz="0" w:space="0" w:color="auto" w:frame="1"/>
          <w:lang w:eastAsia="fr-FR"/>
        </w:rPr>
      </w:pPr>
    </w:p>
    <w:p w:rsidR="009C19B1" w:rsidRPr="009C19B1" w:rsidRDefault="009C19B1" w:rsidP="009C19B1">
      <w:pPr>
        <w:shd w:val="clear" w:color="auto" w:fill="FFFFFF"/>
        <w:spacing w:after="0" w:line="312" w:lineRule="atLeast"/>
        <w:rPr>
          <w:rFonts w:ascii="Calibri" w:eastAsia="Times New Roman" w:hAnsi="Calibri" w:cs="Calibri"/>
          <w:color w:val="201F1E"/>
          <w:lang w:eastAsia="fr-FR"/>
        </w:rPr>
      </w:pPr>
      <w:bookmarkStart w:id="0" w:name="_GoBack"/>
      <w:bookmarkEnd w:id="0"/>
      <w:r w:rsidRPr="009C19B1">
        <w:rPr>
          <w:rFonts w:ascii="Arial" w:eastAsia="Times New Roman" w:hAnsi="Arial" w:cs="Arial"/>
          <w:b/>
          <w:bCs/>
          <w:color w:val="201F1E"/>
          <w:sz w:val="24"/>
          <w:szCs w:val="24"/>
          <w:bdr w:val="none" w:sz="0" w:space="0" w:color="auto" w:frame="1"/>
          <w:lang w:eastAsia="fr-FR"/>
        </w:rPr>
        <w:t>Bonsoir à toutes et à tous.</w:t>
      </w:r>
    </w:p>
    <w:p w:rsidR="009C19B1" w:rsidRPr="009C19B1" w:rsidRDefault="009C19B1" w:rsidP="009C19B1">
      <w:pPr>
        <w:shd w:val="clear" w:color="auto" w:fill="FFFFFF"/>
        <w:spacing w:after="0" w:line="312" w:lineRule="atLeast"/>
        <w:rPr>
          <w:rFonts w:ascii="Calibri" w:eastAsia="Times New Roman" w:hAnsi="Calibri" w:cs="Calibri"/>
          <w:color w:val="201F1E"/>
          <w:lang w:eastAsia="fr-FR"/>
        </w:rPr>
      </w:pPr>
      <w:r w:rsidRPr="009C19B1">
        <w:rPr>
          <w:rFonts w:ascii="Arial" w:eastAsia="Times New Roman" w:hAnsi="Arial" w:cs="Arial"/>
          <w:color w:val="201F1E"/>
          <w:sz w:val="24"/>
          <w:szCs w:val="24"/>
          <w:bdr w:val="none" w:sz="0" w:space="0" w:color="auto" w:frame="1"/>
          <w:lang w:eastAsia="fr-FR"/>
        </w:rPr>
        <w:t>                                          Voici le compte-rendu</w:t>
      </w:r>
      <w:r w:rsidR="00E92F8D">
        <w:rPr>
          <w:rFonts w:ascii="Arial" w:eastAsia="Times New Roman" w:hAnsi="Arial" w:cs="Arial"/>
          <w:color w:val="201F1E"/>
          <w:sz w:val="24"/>
          <w:szCs w:val="24"/>
          <w:bdr w:val="none" w:sz="0" w:space="0" w:color="auto" w:frame="1"/>
          <w:lang w:eastAsia="fr-FR"/>
        </w:rPr>
        <w:t xml:space="preserve"> de la réunion de lundi soir 20</w:t>
      </w:r>
      <w:r w:rsidRPr="009C19B1">
        <w:rPr>
          <w:rFonts w:ascii="Arial" w:eastAsia="Times New Roman" w:hAnsi="Arial" w:cs="Arial"/>
          <w:color w:val="201F1E"/>
          <w:sz w:val="24"/>
          <w:szCs w:val="24"/>
          <w:bdr w:val="none" w:sz="0" w:space="0" w:color="auto" w:frame="1"/>
          <w:lang w:eastAsia="fr-FR"/>
        </w:rPr>
        <w:t>Janvier 2020</w:t>
      </w:r>
      <w:proofErr w:type="gramStart"/>
      <w:r w:rsidRPr="009C19B1">
        <w:rPr>
          <w:rFonts w:ascii="Arial" w:eastAsia="Times New Roman" w:hAnsi="Arial" w:cs="Arial"/>
          <w:color w:val="201F1E"/>
          <w:sz w:val="24"/>
          <w:szCs w:val="24"/>
          <w:bdr w:val="none" w:sz="0" w:space="0" w:color="auto" w:frame="1"/>
          <w:lang w:eastAsia="fr-FR"/>
        </w:rPr>
        <w:t>..</w:t>
      </w:r>
      <w:proofErr w:type="gramEnd"/>
    </w:p>
    <w:p w:rsidR="009C19B1" w:rsidRPr="009C19B1" w:rsidRDefault="009C19B1" w:rsidP="009C19B1">
      <w:pPr>
        <w:shd w:val="clear" w:color="auto" w:fill="FFFFFF"/>
        <w:spacing w:after="0" w:line="312" w:lineRule="atLeast"/>
        <w:rPr>
          <w:rFonts w:ascii="Calibri" w:eastAsia="Times New Roman" w:hAnsi="Calibri" w:cs="Calibri"/>
          <w:color w:val="201F1E"/>
          <w:lang w:eastAsia="fr-FR"/>
        </w:rPr>
      </w:pP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b/>
          <w:bCs/>
          <w:color w:val="000000"/>
          <w:sz w:val="28"/>
          <w:szCs w:val="28"/>
          <w:bdr w:val="none" w:sz="0" w:space="0" w:color="auto" w:frame="1"/>
          <w:lang w:eastAsia="fr-FR"/>
        </w:rPr>
        <w:t>Présents</w:t>
      </w:r>
      <w:r w:rsidRPr="009C19B1">
        <w:rPr>
          <w:rFonts w:ascii="&amp;quot" w:eastAsia="Times New Roman" w:hAnsi="&amp;quot" w:cs="Calibri"/>
          <w:color w:val="000000"/>
          <w:sz w:val="28"/>
          <w:szCs w:val="28"/>
          <w:bdr w:val="none" w:sz="0" w:space="0" w:color="auto" w:frame="1"/>
          <w:lang w:eastAsia="fr-FR"/>
        </w:rPr>
        <w:t xml:space="preserve"> : 9.Personnes :     Jeanine et Daniel Mercier</w:t>
      </w:r>
      <w:proofErr w:type="gramStart"/>
      <w:r w:rsidRPr="009C19B1">
        <w:rPr>
          <w:rFonts w:ascii="&amp;quot" w:eastAsia="Times New Roman" w:hAnsi="&amp;quot" w:cs="Calibri"/>
          <w:color w:val="000000"/>
          <w:sz w:val="28"/>
          <w:szCs w:val="28"/>
          <w:bdr w:val="none" w:sz="0" w:space="0" w:color="auto" w:frame="1"/>
          <w:lang w:eastAsia="fr-FR"/>
        </w:rPr>
        <w:t>./</w:t>
      </w:r>
      <w:proofErr w:type="gramEnd"/>
      <w:r w:rsidRPr="009C19B1">
        <w:rPr>
          <w:rFonts w:ascii="&amp;quot" w:eastAsia="Times New Roman" w:hAnsi="&amp;quot" w:cs="Calibri"/>
          <w:color w:val="000000"/>
          <w:sz w:val="28"/>
          <w:szCs w:val="28"/>
          <w:bdr w:val="none" w:sz="0" w:space="0" w:color="auto" w:frame="1"/>
          <w:lang w:eastAsia="fr-FR"/>
        </w:rPr>
        <w:t>  Marie  /  Lydia. /  Louis /   Etienne. /  Pierre Bonhomme  / Michel B  /  Michel A. </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xml:space="preserve">                                                             Beaucoup de </w:t>
      </w:r>
      <w:proofErr w:type="spellStart"/>
      <w:r w:rsidRPr="009C19B1">
        <w:rPr>
          <w:rFonts w:ascii="&amp;quot" w:eastAsia="Times New Roman" w:hAnsi="&amp;quot" w:cs="Calibri"/>
          <w:color w:val="000000"/>
          <w:sz w:val="28"/>
          <w:szCs w:val="28"/>
          <w:bdr w:val="none" w:sz="0" w:space="0" w:color="auto" w:frame="1"/>
          <w:lang w:eastAsia="fr-FR"/>
        </w:rPr>
        <w:t>malade.Meilleurs</w:t>
      </w:r>
      <w:proofErr w:type="spellEnd"/>
      <w:r w:rsidRPr="009C19B1">
        <w:rPr>
          <w:rFonts w:ascii="&amp;quot" w:eastAsia="Times New Roman" w:hAnsi="&amp;quot" w:cs="Calibri"/>
          <w:color w:val="000000"/>
          <w:sz w:val="28"/>
          <w:szCs w:val="28"/>
          <w:bdr w:val="none" w:sz="0" w:space="0" w:color="auto" w:frame="1"/>
          <w:lang w:eastAsia="fr-FR"/>
        </w:rPr>
        <w:t xml:space="preserve"> vœux de guérison à tous.</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7"/>
          <w:szCs w:val="27"/>
          <w:bdr w:val="none" w:sz="0" w:space="0" w:color="auto" w:frame="1"/>
          <w:lang w:eastAsia="fr-FR"/>
        </w:rPr>
        <w:br/>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b/>
          <w:bCs/>
          <w:color w:val="000000"/>
          <w:sz w:val="28"/>
          <w:szCs w:val="28"/>
          <w:u w:val="single"/>
          <w:bdr w:val="none" w:sz="0" w:space="0" w:color="auto" w:frame="1"/>
          <w:lang w:eastAsia="fr-FR"/>
        </w:rPr>
        <w:t>Réunion de bureau</w:t>
      </w:r>
      <w:r w:rsidRPr="009C19B1">
        <w:rPr>
          <w:rFonts w:ascii="&amp;quot" w:eastAsia="Times New Roman" w:hAnsi="&amp;quot" w:cs="Calibri"/>
          <w:color w:val="000000"/>
          <w:sz w:val="28"/>
          <w:szCs w:val="28"/>
          <w:u w:val="single"/>
          <w:bdr w:val="none" w:sz="0" w:space="0" w:color="auto" w:frame="1"/>
          <w:lang w:eastAsia="fr-FR"/>
        </w:rPr>
        <w:t xml:space="preserve"> </w:t>
      </w:r>
      <w:r w:rsidRPr="009C19B1">
        <w:rPr>
          <w:rFonts w:ascii="&amp;quot" w:eastAsia="Times New Roman" w:hAnsi="&amp;quot" w:cs="Calibri"/>
          <w:color w:val="000000"/>
          <w:sz w:val="28"/>
          <w:szCs w:val="28"/>
          <w:bdr w:val="none" w:sz="0" w:space="0" w:color="auto" w:frame="1"/>
          <w:lang w:eastAsia="fr-FR"/>
        </w:rPr>
        <w:t>à 18 Heures 45</w:t>
      </w:r>
      <w:proofErr w:type="gramStart"/>
      <w:r w:rsidRPr="009C19B1">
        <w:rPr>
          <w:rFonts w:ascii="&amp;quot" w:eastAsia="Times New Roman" w:hAnsi="&amp;quot" w:cs="Calibri"/>
          <w:color w:val="000000"/>
          <w:sz w:val="28"/>
          <w:szCs w:val="28"/>
          <w:bdr w:val="none" w:sz="0" w:space="0" w:color="auto" w:frame="1"/>
          <w:lang w:eastAsia="fr-FR"/>
        </w:rPr>
        <w:t>..</w:t>
      </w:r>
      <w:proofErr w:type="gramEnd"/>
      <w:r w:rsidRPr="009C19B1">
        <w:rPr>
          <w:rFonts w:ascii="&amp;quot" w:eastAsia="Times New Roman" w:hAnsi="&amp;quot" w:cs="Calibri"/>
          <w:color w:val="000000"/>
          <w:sz w:val="28"/>
          <w:szCs w:val="28"/>
          <w:bdr w:val="none" w:sz="0" w:space="0" w:color="auto" w:frame="1"/>
          <w:lang w:eastAsia="fr-FR"/>
        </w:rPr>
        <w:t>  Points évoqués:</w:t>
      </w:r>
      <w:r w:rsidRPr="009C19B1">
        <w:rPr>
          <w:rFonts w:ascii="&amp;quot" w:eastAsia="Times New Roman" w:hAnsi="&amp;quot" w:cs="Calibri"/>
          <w:color w:val="000000"/>
          <w:sz w:val="27"/>
          <w:szCs w:val="27"/>
          <w:bdr w:val="none" w:sz="0" w:space="0" w:color="auto" w:frame="1"/>
          <w:lang w:eastAsia="fr-FR"/>
        </w:rPr>
        <w:br/>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xml:space="preserve">                                   Préparation de </w:t>
      </w:r>
      <w:proofErr w:type="gramStart"/>
      <w:r w:rsidRPr="009C19B1">
        <w:rPr>
          <w:rFonts w:ascii="&amp;quot" w:eastAsia="Times New Roman" w:hAnsi="&amp;quot" w:cs="Calibri"/>
          <w:color w:val="000000"/>
          <w:sz w:val="28"/>
          <w:szCs w:val="28"/>
          <w:bdr w:val="none" w:sz="0" w:space="0" w:color="auto" w:frame="1"/>
          <w:lang w:eastAsia="fr-FR"/>
        </w:rPr>
        <w:t>l' A</w:t>
      </w:r>
      <w:proofErr w:type="gramEnd"/>
      <w:r w:rsidRPr="009C19B1">
        <w:rPr>
          <w:rFonts w:ascii="&amp;quot" w:eastAsia="Times New Roman" w:hAnsi="&amp;quot" w:cs="Calibri"/>
          <w:color w:val="000000"/>
          <w:sz w:val="28"/>
          <w:szCs w:val="28"/>
          <w:bdr w:val="none" w:sz="0" w:space="0" w:color="auto" w:frame="1"/>
          <w:lang w:eastAsia="fr-FR"/>
        </w:rPr>
        <w:t>-G du 3 février. </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Préparation du projet de réalisation du pied pour le visuel assisté.</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7"/>
          <w:szCs w:val="27"/>
          <w:bdr w:val="none" w:sz="0" w:space="0" w:color="auto" w:frame="1"/>
          <w:lang w:eastAsia="fr-FR"/>
        </w:rPr>
        <w:br/>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b/>
          <w:bCs/>
          <w:color w:val="000000"/>
          <w:sz w:val="28"/>
          <w:szCs w:val="28"/>
          <w:u w:val="single"/>
          <w:bdr w:val="none" w:sz="0" w:space="0" w:color="auto" w:frame="1"/>
          <w:lang w:eastAsia="fr-FR"/>
        </w:rPr>
        <w:t>Réunion du club</w:t>
      </w:r>
      <w:r w:rsidRPr="009C19B1">
        <w:rPr>
          <w:rFonts w:ascii="&amp;quot" w:eastAsia="Times New Roman" w:hAnsi="&amp;quot" w:cs="Calibri"/>
          <w:color w:val="000000"/>
          <w:sz w:val="28"/>
          <w:szCs w:val="28"/>
          <w:u w:val="single"/>
          <w:bdr w:val="none" w:sz="0" w:space="0" w:color="auto" w:frame="1"/>
          <w:lang w:eastAsia="fr-FR"/>
        </w:rPr>
        <w:t xml:space="preserve"> </w:t>
      </w:r>
      <w:r w:rsidRPr="009C19B1">
        <w:rPr>
          <w:rFonts w:ascii="&amp;quot" w:eastAsia="Times New Roman" w:hAnsi="&amp;quot" w:cs="Calibri"/>
          <w:color w:val="000000"/>
          <w:sz w:val="28"/>
          <w:szCs w:val="28"/>
          <w:bdr w:val="none" w:sz="0" w:space="0" w:color="auto" w:frame="1"/>
          <w:lang w:eastAsia="fr-FR"/>
        </w:rPr>
        <w:t xml:space="preserve">à 20 </w:t>
      </w:r>
      <w:proofErr w:type="spellStart"/>
      <w:r w:rsidRPr="009C19B1">
        <w:rPr>
          <w:rFonts w:ascii="&amp;quot" w:eastAsia="Times New Roman" w:hAnsi="&amp;quot" w:cs="Calibri"/>
          <w:color w:val="000000"/>
          <w:sz w:val="28"/>
          <w:szCs w:val="28"/>
          <w:bdr w:val="none" w:sz="0" w:space="0" w:color="auto" w:frame="1"/>
          <w:lang w:eastAsia="fr-FR"/>
        </w:rPr>
        <w:t>Heures.Points</w:t>
      </w:r>
      <w:proofErr w:type="spellEnd"/>
      <w:r w:rsidRPr="009C19B1">
        <w:rPr>
          <w:rFonts w:ascii="&amp;quot" w:eastAsia="Times New Roman" w:hAnsi="&amp;quot" w:cs="Calibri"/>
          <w:color w:val="000000"/>
          <w:sz w:val="28"/>
          <w:szCs w:val="28"/>
          <w:bdr w:val="none" w:sz="0" w:space="0" w:color="auto" w:frame="1"/>
          <w:lang w:eastAsia="fr-FR"/>
        </w:rPr>
        <w:t xml:space="preserve"> évoqués:</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Prévoir de faire les invitations pour inter-club d'avril. </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xml:space="preserve">                                  La signature de la convention de mise à disposition des locaux entre la commune et le club  est </w:t>
      </w:r>
      <w:proofErr w:type="spellStart"/>
      <w:r w:rsidRPr="009C19B1">
        <w:rPr>
          <w:rFonts w:ascii="&amp;quot" w:eastAsia="Times New Roman" w:hAnsi="&amp;quot" w:cs="Calibri"/>
          <w:color w:val="000000"/>
          <w:sz w:val="28"/>
          <w:szCs w:val="28"/>
          <w:bdr w:val="none" w:sz="0" w:space="0" w:color="auto" w:frame="1"/>
          <w:lang w:eastAsia="fr-FR"/>
        </w:rPr>
        <w:t>faite.Durée</w:t>
      </w:r>
      <w:proofErr w:type="spellEnd"/>
      <w:r w:rsidRPr="009C19B1">
        <w:rPr>
          <w:rFonts w:ascii="&amp;quot" w:eastAsia="Times New Roman" w:hAnsi="&amp;quot" w:cs="Calibri"/>
          <w:color w:val="000000"/>
          <w:sz w:val="28"/>
          <w:szCs w:val="28"/>
          <w:bdr w:val="none" w:sz="0" w:space="0" w:color="auto" w:frame="1"/>
          <w:lang w:eastAsia="fr-FR"/>
        </w:rPr>
        <w:t xml:space="preserve"> 5 ans à compter de 2020.</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8"/>
          <w:szCs w:val="28"/>
          <w:bdr w:val="none" w:sz="0" w:space="0" w:color="auto" w:frame="1"/>
          <w:lang w:eastAsia="fr-FR"/>
        </w:rPr>
        <w:t xml:space="preserve">                                  Se renseigner pour connaitre le programme du planétarium de </w:t>
      </w:r>
      <w:proofErr w:type="spellStart"/>
      <w:r w:rsidRPr="009C19B1">
        <w:rPr>
          <w:rFonts w:ascii="&amp;quot" w:eastAsia="Times New Roman" w:hAnsi="&amp;quot" w:cs="Calibri"/>
          <w:color w:val="000000"/>
          <w:sz w:val="28"/>
          <w:szCs w:val="28"/>
          <w:bdr w:val="none" w:sz="0" w:space="0" w:color="auto" w:frame="1"/>
          <w:lang w:eastAsia="fr-FR"/>
        </w:rPr>
        <w:t>Vaux-en-Velin</w:t>
      </w:r>
      <w:proofErr w:type="spellEnd"/>
      <w:r w:rsidRPr="009C19B1">
        <w:rPr>
          <w:rFonts w:ascii="&amp;quot" w:eastAsia="Times New Roman" w:hAnsi="&amp;quot" w:cs="Calibri"/>
          <w:color w:val="000000"/>
          <w:sz w:val="28"/>
          <w:szCs w:val="28"/>
          <w:bdr w:val="none" w:sz="0" w:space="0" w:color="auto" w:frame="1"/>
          <w:lang w:eastAsia="fr-FR"/>
        </w:rPr>
        <w:t xml:space="preserve"> en prévision d'une sortie. </w:t>
      </w:r>
    </w:p>
    <w:p w:rsidR="009C19B1" w:rsidRPr="009C19B1" w:rsidRDefault="009C19B1" w:rsidP="009C19B1">
      <w:pPr>
        <w:spacing w:after="0" w:line="240" w:lineRule="auto"/>
        <w:rPr>
          <w:rFonts w:ascii="Arial" w:eastAsia="Times New Roman" w:hAnsi="Arial" w:cs="Arial"/>
          <w:color w:val="000000"/>
          <w:sz w:val="18"/>
          <w:szCs w:val="18"/>
          <w:lang w:eastAsia="fr-FR"/>
        </w:rPr>
      </w:pPr>
      <w:r w:rsidRPr="009C19B1">
        <w:rPr>
          <w:rFonts w:ascii="Times New Roman" w:eastAsia="Times New Roman" w:hAnsi="Times New Roman" w:cs="Times New Roman"/>
          <w:color w:val="000000"/>
          <w:sz w:val="28"/>
          <w:szCs w:val="28"/>
          <w:bdr w:val="none" w:sz="0" w:space="0" w:color="auto" w:frame="1"/>
          <w:shd w:val="clear" w:color="auto" w:fill="FFFFFF"/>
          <w:lang w:eastAsia="fr-FR"/>
        </w:rPr>
        <w:t xml:space="preserve">                                  </w:t>
      </w:r>
      <w:r w:rsidRPr="009C19B1">
        <w:rPr>
          <w:rFonts w:ascii="Times New Roman" w:eastAsia="Times New Roman" w:hAnsi="Times New Roman" w:cs="Times New Roman"/>
          <w:color w:val="000000"/>
          <w:sz w:val="28"/>
          <w:szCs w:val="28"/>
          <w:u w:val="single"/>
          <w:bdr w:val="none" w:sz="0" w:space="0" w:color="auto" w:frame="1"/>
          <w:shd w:val="clear" w:color="auto" w:fill="FFFFFF"/>
          <w:lang w:eastAsia="fr-FR"/>
        </w:rPr>
        <w:t>Observation</w:t>
      </w:r>
      <w:r w:rsidRPr="009C19B1">
        <w:rPr>
          <w:rFonts w:ascii="Times New Roman" w:eastAsia="Times New Roman" w:hAnsi="Times New Roman" w:cs="Times New Roman"/>
          <w:color w:val="000000"/>
          <w:sz w:val="28"/>
          <w:szCs w:val="28"/>
          <w:bdr w:val="none" w:sz="0" w:space="0" w:color="auto" w:frame="1"/>
          <w:shd w:val="clear" w:color="auto" w:fill="FFFFFF"/>
          <w:lang w:eastAsia="fr-FR"/>
        </w:rPr>
        <w:t xml:space="preserve">.  Avant la réunion Etienne avait monté son nouveaux télescope sous un beau ciel </w:t>
      </w:r>
      <w:proofErr w:type="spellStart"/>
      <w:r w:rsidRPr="009C19B1">
        <w:rPr>
          <w:rFonts w:ascii="Times New Roman" w:eastAsia="Times New Roman" w:hAnsi="Times New Roman" w:cs="Times New Roman"/>
          <w:color w:val="000000"/>
          <w:sz w:val="28"/>
          <w:szCs w:val="28"/>
          <w:bdr w:val="none" w:sz="0" w:space="0" w:color="auto" w:frame="1"/>
          <w:shd w:val="clear" w:color="auto" w:fill="FFFFFF"/>
          <w:lang w:eastAsia="fr-FR"/>
        </w:rPr>
        <w:t>étoilé</w:t>
      </w:r>
      <w:proofErr w:type="gramStart"/>
      <w:r w:rsidRPr="009C19B1">
        <w:rPr>
          <w:rFonts w:ascii="Times New Roman" w:eastAsia="Times New Roman" w:hAnsi="Times New Roman" w:cs="Times New Roman"/>
          <w:color w:val="000000"/>
          <w:sz w:val="28"/>
          <w:szCs w:val="28"/>
          <w:bdr w:val="none" w:sz="0" w:space="0" w:color="auto" w:frame="1"/>
          <w:shd w:val="clear" w:color="auto" w:fill="FFFFFF"/>
          <w:lang w:eastAsia="fr-FR"/>
        </w:rPr>
        <w:t>,et</w:t>
      </w:r>
      <w:proofErr w:type="spellEnd"/>
      <w:proofErr w:type="gramEnd"/>
      <w:r w:rsidRPr="009C19B1">
        <w:rPr>
          <w:rFonts w:ascii="Times New Roman" w:eastAsia="Times New Roman" w:hAnsi="Times New Roman" w:cs="Times New Roman"/>
          <w:color w:val="000000"/>
          <w:sz w:val="28"/>
          <w:szCs w:val="28"/>
          <w:bdr w:val="none" w:sz="0" w:space="0" w:color="auto" w:frame="1"/>
          <w:shd w:val="clear" w:color="auto" w:fill="FFFFFF"/>
          <w:lang w:eastAsia="fr-FR"/>
        </w:rPr>
        <w:t xml:space="preserve"> </w:t>
      </w:r>
      <w:proofErr w:type="spellStart"/>
      <w:r w:rsidRPr="009C19B1">
        <w:rPr>
          <w:rFonts w:ascii="Times New Roman" w:eastAsia="Times New Roman" w:hAnsi="Times New Roman" w:cs="Times New Roman"/>
          <w:color w:val="000000"/>
          <w:sz w:val="28"/>
          <w:szCs w:val="28"/>
          <w:bdr w:val="none" w:sz="0" w:space="0" w:color="auto" w:frame="1"/>
          <w:shd w:val="clear" w:color="auto" w:fill="FFFFFF"/>
          <w:lang w:eastAsia="fr-FR"/>
        </w:rPr>
        <w:t>soudain,les</w:t>
      </w:r>
      <w:proofErr w:type="spellEnd"/>
      <w:r w:rsidRPr="009C19B1">
        <w:rPr>
          <w:rFonts w:ascii="Times New Roman" w:eastAsia="Times New Roman" w:hAnsi="Times New Roman" w:cs="Times New Roman"/>
          <w:color w:val="000000"/>
          <w:sz w:val="28"/>
          <w:szCs w:val="28"/>
          <w:bdr w:val="none" w:sz="0" w:space="0" w:color="auto" w:frame="1"/>
          <w:shd w:val="clear" w:color="auto" w:fill="FFFFFF"/>
          <w:lang w:eastAsia="fr-FR"/>
        </w:rPr>
        <w:t xml:space="preserve"> étoiles ne brillent                                                           </w:t>
      </w:r>
      <w:proofErr w:type="spellStart"/>
      <w:r w:rsidRPr="009C19B1">
        <w:rPr>
          <w:rFonts w:ascii="Times New Roman" w:eastAsia="Times New Roman" w:hAnsi="Times New Roman" w:cs="Times New Roman"/>
          <w:color w:val="000000"/>
          <w:sz w:val="28"/>
          <w:szCs w:val="28"/>
          <w:bdr w:val="none" w:sz="0" w:space="0" w:color="auto" w:frame="1"/>
          <w:shd w:val="clear" w:color="auto" w:fill="FFFFFF"/>
          <w:lang w:eastAsia="fr-FR"/>
        </w:rPr>
        <w:t>plus.L</w:t>
      </w:r>
      <w:r w:rsidRPr="009C19B1">
        <w:rPr>
          <w:rFonts w:ascii="Calibri" w:eastAsia="Times New Roman" w:hAnsi="Calibri" w:cs="Calibri"/>
          <w:color w:val="000000"/>
          <w:sz w:val="28"/>
          <w:szCs w:val="28"/>
          <w:bdr w:val="none" w:sz="0" w:space="0" w:color="auto" w:frame="1"/>
          <w:shd w:val="clear" w:color="auto" w:fill="FBF8F7"/>
          <w:lang w:eastAsia="fr-FR"/>
        </w:rPr>
        <w:t>e</w:t>
      </w:r>
      <w:proofErr w:type="spellEnd"/>
      <w:r w:rsidRPr="009C19B1">
        <w:rPr>
          <w:rFonts w:ascii="Calibri" w:eastAsia="Times New Roman" w:hAnsi="Calibri" w:cs="Calibri"/>
          <w:color w:val="000000"/>
          <w:sz w:val="28"/>
          <w:szCs w:val="28"/>
          <w:bdr w:val="none" w:sz="0" w:space="0" w:color="auto" w:frame="1"/>
          <w:shd w:val="clear" w:color="auto" w:fill="FBF8F7"/>
          <w:lang w:eastAsia="fr-FR"/>
        </w:rPr>
        <w:t xml:space="preserve"> ciel s'est obscurci   et les nuages eux, se sont ligués et se sont amassés s'élevant, au-dessus des montagnes.</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7"/>
          <w:szCs w:val="27"/>
          <w:bdr w:val="none" w:sz="0" w:space="0" w:color="auto" w:frame="1"/>
          <w:lang w:eastAsia="fr-FR"/>
        </w:rPr>
        <w:br/>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b/>
          <w:bCs/>
          <w:color w:val="000000"/>
          <w:sz w:val="28"/>
          <w:szCs w:val="28"/>
          <w:bdr w:val="none" w:sz="0" w:space="0" w:color="auto" w:frame="1"/>
          <w:lang w:eastAsia="fr-FR"/>
        </w:rPr>
        <w:t>Observation</w:t>
      </w:r>
      <w:r w:rsidRPr="009C19B1">
        <w:rPr>
          <w:rFonts w:ascii="&amp;quot" w:eastAsia="Times New Roman" w:hAnsi="&amp;quot" w:cs="Calibri"/>
          <w:color w:val="000000"/>
          <w:sz w:val="28"/>
          <w:szCs w:val="28"/>
          <w:bdr w:val="none" w:sz="0" w:space="0" w:color="auto" w:frame="1"/>
          <w:lang w:eastAsia="fr-FR"/>
        </w:rPr>
        <w:t xml:space="preserve"> du 27 Janvier et </w:t>
      </w:r>
      <w:r w:rsidRPr="009C19B1">
        <w:rPr>
          <w:rFonts w:ascii="&amp;quot" w:eastAsia="Times New Roman" w:hAnsi="&amp;quot" w:cs="Calibri"/>
          <w:b/>
          <w:bCs/>
          <w:color w:val="000000"/>
          <w:sz w:val="28"/>
          <w:szCs w:val="28"/>
          <w:bdr w:val="none" w:sz="0" w:space="0" w:color="auto" w:frame="1"/>
          <w:lang w:eastAsia="fr-FR"/>
        </w:rPr>
        <w:t>c</w:t>
      </w:r>
      <w:r w:rsidRPr="009C19B1">
        <w:rPr>
          <w:rFonts w:ascii="&amp;quot" w:eastAsia="Times New Roman" w:hAnsi="&amp;quot" w:cs="Calibri"/>
          <w:b/>
          <w:bCs/>
          <w:color w:val="000000"/>
          <w:sz w:val="28"/>
          <w:szCs w:val="28"/>
          <w:bdr w:val="none" w:sz="0" w:space="0" w:color="auto" w:frame="1"/>
          <w:shd w:val="clear" w:color="auto" w:fill="FFFFFF"/>
          <w:lang w:eastAsia="fr-FR"/>
        </w:rPr>
        <w:t>onférence</w:t>
      </w:r>
      <w:r w:rsidRPr="009C19B1">
        <w:rPr>
          <w:rFonts w:ascii="&amp;quot" w:eastAsia="Times New Roman" w:hAnsi="&amp;quot" w:cs="Calibri"/>
          <w:color w:val="000000"/>
          <w:sz w:val="28"/>
          <w:szCs w:val="28"/>
          <w:bdr w:val="none" w:sz="0" w:space="0" w:color="auto" w:frame="1"/>
          <w:shd w:val="clear" w:color="auto" w:fill="FFFFFF"/>
          <w:lang w:eastAsia="fr-FR"/>
        </w:rPr>
        <w:t xml:space="preserve"> du 28 Janvier.      Pour les deux sujets voir </w:t>
      </w:r>
      <w:proofErr w:type="spellStart"/>
      <w:r w:rsidRPr="009C19B1">
        <w:rPr>
          <w:rFonts w:ascii="&amp;quot" w:eastAsia="Times New Roman" w:hAnsi="&amp;quot" w:cs="Calibri"/>
          <w:color w:val="000000"/>
          <w:sz w:val="28"/>
          <w:szCs w:val="28"/>
          <w:bdr w:val="none" w:sz="0" w:space="0" w:color="auto" w:frame="1"/>
          <w:shd w:val="clear" w:color="auto" w:fill="FFFFFF"/>
          <w:lang w:eastAsia="fr-FR"/>
        </w:rPr>
        <w:t>ci dessous</w:t>
      </w:r>
      <w:proofErr w:type="spellEnd"/>
      <w:r w:rsidRPr="009C19B1">
        <w:rPr>
          <w:rFonts w:ascii="&amp;quot" w:eastAsia="Times New Roman" w:hAnsi="&amp;quot" w:cs="Calibri"/>
          <w:color w:val="000000"/>
          <w:sz w:val="28"/>
          <w:szCs w:val="28"/>
          <w:bdr w:val="none" w:sz="0" w:space="0" w:color="auto" w:frame="1"/>
          <w:shd w:val="clear" w:color="auto" w:fill="FFFFFF"/>
          <w:lang w:eastAsia="fr-FR"/>
        </w:rPr>
        <w:t>.</w:t>
      </w:r>
    </w:p>
    <w:p w:rsidR="009C19B1" w:rsidRPr="009C19B1" w:rsidRDefault="009C19B1" w:rsidP="009C19B1">
      <w:pPr>
        <w:spacing w:after="0" w:line="240" w:lineRule="auto"/>
        <w:rPr>
          <w:rFonts w:ascii="Calibri" w:eastAsia="Times New Roman" w:hAnsi="Calibri" w:cs="Calibri"/>
          <w:color w:val="000000"/>
          <w:sz w:val="24"/>
          <w:szCs w:val="24"/>
          <w:lang w:eastAsia="fr-FR"/>
        </w:rPr>
      </w:pPr>
      <w:r w:rsidRPr="009C19B1">
        <w:rPr>
          <w:rFonts w:ascii="&amp;quot" w:eastAsia="Times New Roman" w:hAnsi="&amp;quot" w:cs="Calibri"/>
          <w:color w:val="000000"/>
          <w:sz w:val="27"/>
          <w:szCs w:val="27"/>
          <w:bdr w:val="none" w:sz="0" w:space="0" w:color="auto" w:frame="1"/>
          <w:shd w:val="clear" w:color="auto" w:fill="FFFFFF"/>
          <w:lang w:eastAsia="fr-FR"/>
        </w:rPr>
        <w:br/>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b/>
          <w:bCs/>
          <w:color w:val="C82613"/>
          <w:sz w:val="28"/>
          <w:szCs w:val="28"/>
          <w:bdr w:val="none" w:sz="0" w:space="0" w:color="auto" w:frame="1"/>
          <w:shd w:val="clear" w:color="auto" w:fill="FFFFFF"/>
          <w:lang w:eastAsia="fr-FR"/>
        </w:rPr>
        <w:t>Message de Michel B</w:t>
      </w:r>
      <w:r w:rsidRPr="009C19B1">
        <w:rPr>
          <w:rFonts w:ascii="Calibri" w:eastAsia="Times New Roman" w:hAnsi="Calibri" w:cs="Calibri"/>
          <w:color w:val="C82613"/>
          <w:sz w:val="28"/>
          <w:szCs w:val="28"/>
          <w:bdr w:val="none" w:sz="0" w:space="0" w:color="auto" w:frame="1"/>
          <w:shd w:val="clear" w:color="auto" w:fill="FFFFFF"/>
          <w:lang w:eastAsia="fr-FR"/>
        </w:rPr>
        <w:t>.</w:t>
      </w:r>
      <w:r w:rsidRPr="009C19B1">
        <w:rPr>
          <w:rFonts w:ascii="Calibri" w:eastAsia="Times New Roman" w:hAnsi="Calibri" w:cs="Calibri"/>
          <w:color w:val="201F1E"/>
          <w:sz w:val="28"/>
          <w:szCs w:val="28"/>
          <w:bdr w:val="none" w:sz="0" w:space="0" w:color="auto" w:frame="1"/>
          <w:shd w:val="clear" w:color="auto" w:fill="FFFFFF"/>
          <w:lang w:eastAsia="fr-FR"/>
        </w:rPr>
        <w:t>       Bonjour amis astronomes</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A la réunion du 20/01 nous avons parlé de la conjonction Vénus Neptune</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Petit rappel en premier parlons de Vénus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lastRenderedPageBreak/>
        <w:t>On remarque que Vénus monte dans le ciel du début de soirée depuis décembre 2019.</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Le huit février elle passera l’équateur céleste et sa hauteur atteindra 45° avec un diamètre apparent modeste de 19 ‘’ d’arc. Fin février elle atteindra 60 % d’illumination et sera toujours gibbeuse.</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En mars l’élongation se produira entre le 22 et le 28 mars avec un premier quartier le 27 et un diamètre apparente de 25 ‘’ d’arc.</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En avril la planète atteindra son maximum d’éclat avec une magnitude de – 4.6 et elle se transformera peu à peu en croissant et son pourcentage d’illumination passera de 47 à 26%</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Mai sera le mois de la rétrogradation et Vénus plongera assez rapidement vers le soleil. Son diamètre apparent passera de 39 à 58 ‘’. Mai sera donc la période de l’observation du croissant de Vénus.</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Pour observer à nouveaux Vénus il faudra attendre août 2020 ou elle sera visible le matin, alors il faut profiter de cette élongation pour observer Vénus le soir</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000000"/>
          <w:sz w:val="28"/>
          <w:szCs w:val="28"/>
          <w:bdr w:val="none" w:sz="0" w:space="0" w:color="auto" w:frame="1"/>
          <w:shd w:val="clear" w:color="auto" w:fill="FFFFFF"/>
          <w:lang w:eastAsia="fr-FR"/>
        </w:rPr>
        <w:t>Pour revenir à la soirée du 27 janvier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Le 27 janvier Vénus sera positionnée dans le Verseau et croisera à 20H07 TU la route de Neptune à moins de 1°, exactement à 0.1 ° soit environ à 16 ‘d’arc.  Dans ces conditions trouver Neptune à l’oculaire sera un jeu d’enfant.</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Pour l’observation, on voit que Vénus sera à environ 32 ° de hauteur et que l’on pourra la suivre jusqu’à 21H00 environ</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Autre surprise la lune qui s’invitera dans le panorama, âgée de 2.6 jours donc un très fin croissant embellira le panorama</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Pour l’observation de Vénus et Neptune un instrument modeste sera nécessaire mais il faudra un instrument.</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xml:space="preserve">Un horizon Ouest dégagé est aussi nécessaire pour observer le phénomène. Le lieu du col de la </w:t>
      </w:r>
      <w:proofErr w:type="spellStart"/>
      <w:r w:rsidRPr="009C19B1">
        <w:rPr>
          <w:rFonts w:ascii="Calibri" w:eastAsia="Times New Roman" w:hAnsi="Calibri" w:cs="Calibri"/>
          <w:color w:val="201F1E"/>
          <w:sz w:val="28"/>
          <w:szCs w:val="28"/>
          <w:bdr w:val="none" w:sz="0" w:space="0" w:color="auto" w:frame="1"/>
          <w:shd w:val="clear" w:color="auto" w:fill="FFFFFF"/>
          <w:lang w:eastAsia="fr-FR"/>
        </w:rPr>
        <w:t>Lattaz</w:t>
      </w:r>
      <w:proofErr w:type="spellEnd"/>
      <w:r w:rsidRPr="009C19B1">
        <w:rPr>
          <w:rFonts w:ascii="Calibri" w:eastAsia="Times New Roman" w:hAnsi="Calibri" w:cs="Calibri"/>
          <w:color w:val="201F1E"/>
          <w:sz w:val="28"/>
          <w:szCs w:val="28"/>
          <w:bdr w:val="none" w:sz="0" w:space="0" w:color="auto" w:frame="1"/>
          <w:shd w:val="clear" w:color="auto" w:fill="FFFFFF"/>
          <w:lang w:eastAsia="fr-FR"/>
        </w:rPr>
        <w:t xml:space="preserve"> est bien dégagé, Position GPS N 45° 36’ 48’’ E 5° 42’ 48’’conditions météos on croise les doigts.</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xml:space="preserve">La prévision météo au jour </w:t>
      </w:r>
      <w:proofErr w:type="gramStart"/>
      <w:r w:rsidRPr="009C19B1">
        <w:rPr>
          <w:rFonts w:ascii="Calibri" w:eastAsia="Times New Roman" w:hAnsi="Calibri" w:cs="Calibri"/>
          <w:color w:val="201F1E"/>
          <w:sz w:val="28"/>
          <w:szCs w:val="28"/>
          <w:bdr w:val="none" w:sz="0" w:space="0" w:color="auto" w:frame="1"/>
          <w:shd w:val="clear" w:color="auto" w:fill="FFFFFF"/>
          <w:lang w:eastAsia="fr-FR"/>
        </w:rPr>
        <w:t>d' aujourd’hui</w:t>
      </w:r>
      <w:proofErr w:type="gramEnd"/>
      <w:r w:rsidRPr="009C19B1">
        <w:rPr>
          <w:rFonts w:ascii="Calibri" w:eastAsia="Times New Roman" w:hAnsi="Calibri" w:cs="Calibri"/>
          <w:color w:val="201F1E"/>
          <w:sz w:val="28"/>
          <w:szCs w:val="28"/>
          <w:bdr w:val="none" w:sz="0" w:space="0" w:color="auto" w:frame="1"/>
          <w:shd w:val="clear" w:color="auto" w:fill="FFFFFF"/>
          <w:lang w:eastAsia="fr-FR"/>
        </w:rPr>
        <w:t xml:space="preserve"> est bonne avec un indice de 3/5 .Un point météo sera fait dimanche 26 surveillez vos boites mail</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lastRenderedPageBreak/>
        <w:t xml:space="preserve">Il serait souhaitable de connaitre les participants pour mettre en place le nombre d’instruments et nous pouvons fixer le </w:t>
      </w:r>
      <w:proofErr w:type="spellStart"/>
      <w:r w:rsidRPr="009C19B1">
        <w:rPr>
          <w:rFonts w:ascii="Calibri" w:eastAsia="Times New Roman" w:hAnsi="Calibri" w:cs="Calibri"/>
          <w:color w:val="201F1E"/>
          <w:sz w:val="28"/>
          <w:szCs w:val="28"/>
          <w:bdr w:val="none" w:sz="0" w:space="0" w:color="auto" w:frame="1"/>
          <w:shd w:val="clear" w:color="auto" w:fill="FFFFFF"/>
          <w:lang w:eastAsia="fr-FR"/>
        </w:rPr>
        <w:t>rendez vous</w:t>
      </w:r>
      <w:proofErr w:type="spellEnd"/>
      <w:r w:rsidRPr="009C19B1">
        <w:rPr>
          <w:rFonts w:ascii="Calibri" w:eastAsia="Times New Roman" w:hAnsi="Calibri" w:cs="Calibri"/>
          <w:color w:val="201F1E"/>
          <w:sz w:val="28"/>
          <w:szCs w:val="28"/>
          <w:bdr w:val="none" w:sz="0" w:space="0" w:color="auto" w:frame="1"/>
          <w:shd w:val="clear" w:color="auto" w:fill="FFFFFF"/>
          <w:lang w:eastAsia="fr-FR"/>
        </w:rPr>
        <w:t xml:space="preserve"> à 17H30 sur place pour monter les instruments, les mettre en température et éviter la turbulence.</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 xml:space="preserve">Attention altitude 900 </w:t>
      </w:r>
      <w:proofErr w:type="gramStart"/>
      <w:r w:rsidRPr="009C19B1">
        <w:rPr>
          <w:rFonts w:ascii="Calibri" w:eastAsia="Times New Roman" w:hAnsi="Calibri" w:cs="Calibri"/>
          <w:color w:val="201F1E"/>
          <w:sz w:val="28"/>
          <w:szCs w:val="28"/>
          <w:bdr w:val="none" w:sz="0" w:space="0" w:color="auto" w:frame="1"/>
          <w:shd w:val="clear" w:color="auto" w:fill="FFFFFF"/>
          <w:lang w:eastAsia="fr-FR"/>
        </w:rPr>
        <w:t>environ ,</w:t>
      </w:r>
      <w:proofErr w:type="gramEnd"/>
      <w:r w:rsidRPr="009C19B1">
        <w:rPr>
          <w:rFonts w:ascii="Calibri" w:eastAsia="Times New Roman" w:hAnsi="Calibri" w:cs="Calibri"/>
          <w:color w:val="201F1E"/>
          <w:sz w:val="28"/>
          <w:szCs w:val="28"/>
          <w:bdr w:val="none" w:sz="0" w:space="0" w:color="auto" w:frame="1"/>
          <w:shd w:val="clear" w:color="auto" w:fill="FFFFFF"/>
          <w:lang w:eastAsia="fr-FR"/>
        </w:rPr>
        <w:t xml:space="preserve"> vêtements chaud , boissons chaudes impératif. Belle journée.  Michel B.</w:t>
      </w:r>
    </w:p>
    <w:p w:rsidR="009C19B1" w:rsidRPr="009C19B1" w:rsidRDefault="009C19B1" w:rsidP="009C19B1">
      <w:pPr>
        <w:shd w:val="clear" w:color="auto" w:fill="FFFFFF"/>
        <w:spacing w:after="0" w:line="312" w:lineRule="atLeast"/>
        <w:rPr>
          <w:rFonts w:ascii="Calibri" w:eastAsia="Times New Roman" w:hAnsi="Calibri" w:cs="Calibri"/>
          <w:color w:val="201F1E"/>
          <w:bdr w:val="none" w:sz="0" w:space="0" w:color="auto" w:frame="1"/>
          <w:shd w:val="clear" w:color="auto" w:fill="FFFFFF"/>
          <w:lang w:eastAsia="fr-FR"/>
        </w:rPr>
      </w:pPr>
      <w:r w:rsidRPr="009C19B1">
        <w:rPr>
          <w:rFonts w:ascii="Calibri" w:eastAsia="Times New Roman" w:hAnsi="Calibri" w:cs="Calibri"/>
          <w:color w:val="201F1E"/>
          <w:sz w:val="28"/>
          <w:szCs w:val="28"/>
          <w:bdr w:val="none" w:sz="0" w:space="0" w:color="auto" w:frame="1"/>
          <w:shd w:val="clear" w:color="auto" w:fill="FFFFFF"/>
          <w:lang w:eastAsia="fr-FR"/>
        </w:rPr>
        <w:t>--------------------------------------------------------------------------------------------------------------------------------------------------------------------------------------------------</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Calibri" w:eastAsia="Times New Roman" w:hAnsi="Calibri" w:cs="Calibri"/>
          <w:color w:val="1F497D"/>
          <w:bdr w:val="none" w:sz="0" w:space="0" w:color="auto" w:frame="1"/>
          <w:lang w:eastAsia="fr-FR"/>
        </w:rPr>
        <w:t xml:space="preserve">2° </w:t>
      </w:r>
      <w:r w:rsidRPr="009C19B1">
        <w:rPr>
          <w:rFonts w:ascii="Calibri" w:eastAsia="Times New Roman" w:hAnsi="Calibri" w:cs="Calibri"/>
          <w:color w:val="1F497D"/>
          <w:sz w:val="28"/>
          <w:szCs w:val="28"/>
          <w:bdr w:val="none" w:sz="0" w:space="0" w:color="auto" w:frame="1"/>
          <w:lang w:eastAsia="fr-FR"/>
        </w:rPr>
        <w:t>/ </w:t>
      </w:r>
      <w:r w:rsidRPr="009C19B1">
        <w:rPr>
          <w:rFonts w:ascii="Calibri" w:eastAsia="Times New Roman" w:hAnsi="Calibri" w:cs="Calibri"/>
          <w:b/>
          <w:bCs/>
          <w:color w:val="C82613"/>
          <w:sz w:val="28"/>
          <w:szCs w:val="28"/>
          <w:bdr w:val="none" w:sz="0" w:space="0" w:color="auto" w:frame="1"/>
          <w:lang w:eastAsia="fr-FR"/>
        </w:rPr>
        <w:t xml:space="preserve"> </w:t>
      </w:r>
      <w:r w:rsidRPr="009C19B1">
        <w:rPr>
          <w:rFonts w:ascii="Calibri" w:eastAsia="Times New Roman" w:hAnsi="Calibri" w:cs="Calibri"/>
          <w:b/>
          <w:bCs/>
          <w:color w:val="C82613"/>
          <w:sz w:val="28"/>
          <w:szCs w:val="28"/>
          <w:bdr w:val="none" w:sz="0" w:space="0" w:color="auto" w:frame="1"/>
          <w:shd w:val="clear" w:color="auto" w:fill="FFFFFF"/>
          <w:lang w:eastAsia="fr-FR"/>
        </w:rPr>
        <w:t>Message de Pierre :</w:t>
      </w:r>
      <w:r w:rsidRPr="009C19B1">
        <w:rPr>
          <w:rFonts w:ascii="Calibri" w:eastAsia="Times New Roman" w:hAnsi="Calibri" w:cs="Calibri"/>
          <w:b/>
          <w:bCs/>
          <w:color w:val="1F497D"/>
          <w:sz w:val="28"/>
          <w:szCs w:val="28"/>
          <w:bdr w:val="none" w:sz="0" w:space="0" w:color="auto" w:frame="1"/>
          <w:shd w:val="clear" w:color="auto" w:fill="FFFFFF"/>
          <w:lang w:eastAsia="fr-FR"/>
        </w:rPr>
        <w:t>         </w:t>
      </w:r>
      <w:r w:rsidRPr="009C19B1">
        <w:rPr>
          <w:rFonts w:ascii="Calibri" w:eastAsia="Times New Roman" w:hAnsi="Calibri" w:cs="Calibri"/>
          <w:color w:val="1F497D"/>
          <w:sz w:val="28"/>
          <w:szCs w:val="28"/>
          <w:bdr w:val="none" w:sz="0" w:space="0" w:color="auto" w:frame="1"/>
          <w:shd w:val="clear" w:color="auto" w:fill="FFFFFF"/>
          <w:lang w:eastAsia="fr-FR"/>
        </w:rPr>
        <w:t xml:space="preserve">Une conférence intéressante et </w:t>
      </w:r>
      <w:proofErr w:type="spellStart"/>
      <w:r w:rsidRPr="009C19B1">
        <w:rPr>
          <w:rFonts w:ascii="Calibri" w:eastAsia="Times New Roman" w:hAnsi="Calibri" w:cs="Calibri"/>
          <w:color w:val="1F497D"/>
          <w:sz w:val="28"/>
          <w:szCs w:val="28"/>
          <w:bdr w:val="none" w:sz="0" w:space="0" w:color="auto" w:frame="1"/>
          <w:shd w:val="clear" w:color="auto" w:fill="FFFFFF"/>
          <w:lang w:eastAsia="fr-FR"/>
        </w:rPr>
        <w:t>exceptionnelle.Amitiés.Pierre</w:t>
      </w:r>
      <w:proofErr w:type="spellEnd"/>
      <w:r w:rsidRPr="009C19B1">
        <w:rPr>
          <w:rFonts w:ascii="Calibri" w:eastAsia="Times New Roman" w:hAnsi="Calibri" w:cs="Calibri"/>
          <w:color w:val="1F497D"/>
          <w:sz w:val="28"/>
          <w:szCs w:val="28"/>
          <w:bdr w:val="none" w:sz="0" w:space="0" w:color="auto" w:frame="1"/>
          <w:shd w:val="clear" w:color="auto" w:fill="FFFFFF"/>
          <w:lang w:eastAsia="fr-FR"/>
        </w:rPr>
        <w:t>.</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Calibri" w:eastAsia="Times New Roman" w:hAnsi="Calibri" w:cs="Calibri"/>
          <w:color w:val="1F497D"/>
          <w:sz w:val="28"/>
          <w:szCs w:val="28"/>
          <w:bdr w:val="none" w:sz="0" w:space="0" w:color="auto" w:frame="1"/>
          <w:shd w:val="clear" w:color="auto" w:fill="FFFFFF"/>
          <w:lang w:eastAsia="fr-FR"/>
        </w:rPr>
        <w:br/>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Tahoma" w:eastAsia="Times New Roman" w:hAnsi="Tahoma" w:cs="Tahoma"/>
          <w:b/>
          <w:bCs/>
          <w:color w:val="201F1E"/>
          <w:sz w:val="20"/>
          <w:szCs w:val="20"/>
          <w:bdr w:val="none" w:sz="0" w:space="0" w:color="auto" w:frame="1"/>
          <w:lang w:eastAsia="fr-FR"/>
        </w:rPr>
        <w:t>De :</w:t>
      </w:r>
      <w:r w:rsidRPr="009C19B1">
        <w:rPr>
          <w:rFonts w:ascii="Tahoma" w:eastAsia="Times New Roman" w:hAnsi="Tahoma" w:cs="Tahoma"/>
          <w:color w:val="201F1E"/>
          <w:sz w:val="20"/>
          <w:szCs w:val="20"/>
          <w:bdr w:val="none" w:sz="0" w:space="0" w:color="auto" w:frame="1"/>
          <w:lang w:eastAsia="fr-FR"/>
        </w:rPr>
        <w:t> </w:t>
      </w:r>
      <w:proofErr w:type="spellStart"/>
      <w:r w:rsidRPr="009C19B1">
        <w:rPr>
          <w:rFonts w:ascii="Tahoma" w:eastAsia="Times New Roman" w:hAnsi="Tahoma" w:cs="Tahoma"/>
          <w:color w:val="201F1E"/>
          <w:sz w:val="20"/>
          <w:szCs w:val="20"/>
          <w:bdr w:val="none" w:sz="0" w:space="0" w:color="auto" w:frame="1"/>
          <w:lang w:eastAsia="fr-FR"/>
        </w:rPr>
        <w:t>Jak</w:t>
      </w:r>
      <w:proofErr w:type="spellEnd"/>
      <w:r w:rsidRPr="009C19B1">
        <w:rPr>
          <w:rFonts w:ascii="Tahoma" w:eastAsia="Times New Roman" w:hAnsi="Tahoma" w:cs="Tahoma"/>
          <w:color w:val="201F1E"/>
          <w:sz w:val="20"/>
          <w:szCs w:val="20"/>
          <w:bdr w:val="none" w:sz="0" w:space="0" w:color="auto" w:frame="1"/>
          <w:lang w:eastAsia="fr-FR"/>
        </w:rPr>
        <w:t xml:space="preserve"> de </w:t>
      </w:r>
      <w:proofErr w:type="spellStart"/>
      <w:r w:rsidRPr="009C19B1">
        <w:rPr>
          <w:rFonts w:ascii="Tahoma" w:eastAsia="Times New Roman" w:hAnsi="Tahoma" w:cs="Tahoma"/>
          <w:color w:val="201F1E"/>
          <w:sz w:val="20"/>
          <w:szCs w:val="20"/>
          <w:bdr w:val="none" w:sz="0" w:space="0" w:color="auto" w:frame="1"/>
          <w:lang w:eastAsia="fr-FR"/>
        </w:rPr>
        <w:t>jesus</w:t>
      </w:r>
      <w:proofErr w:type="spellEnd"/>
      <w:r w:rsidRPr="009C19B1">
        <w:rPr>
          <w:rFonts w:ascii="Tahoma" w:eastAsia="Times New Roman" w:hAnsi="Tahoma" w:cs="Tahoma"/>
          <w:color w:val="201F1E"/>
          <w:sz w:val="20"/>
          <w:szCs w:val="20"/>
          <w:bdr w:val="none" w:sz="0" w:space="0" w:color="auto" w:frame="1"/>
          <w:lang w:eastAsia="fr-FR"/>
        </w:rPr>
        <w:t xml:space="preserve"> [mailto:</w:t>
      </w:r>
      <w:hyperlink r:id="rId5" w:tgtFrame="_blank" w:history="1">
        <w:r w:rsidRPr="009C19B1">
          <w:rPr>
            <w:rFonts w:ascii="Tahoma" w:eastAsia="Times New Roman" w:hAnsi="Tahoma" w:cs="Tahoma"/>
            <w:color w:val="444444"/>
            <w:sz w:val="20"/>
            <w:szCs w:val="20"/>
            <w:bdr w:val="none" w:sz="0" w:space="0" w:color="auto" w:frame="1"/>
            <w:lang w:eastAsia="fr-FR"/>
          </w:rPr>
          <w:t>jak.dejesus@gmail.com</w:t>
        </w:r>
      </w:hyperlink>
      <w:r w:rsidRPr="009C19B1">
        <w:rPr>
          <w:rFonts w:ascii="Tahoma" w:eastAsia="Times New Roman" w:hAnsi="Tahoma" w:cs="Tahoma"/>
          <w:color w:val="201F1E"/>
          <w:sz w:val="20"/>
          <w:szCs w:val="20"/>
          <w:bdr w:val="none" w:sz="0" w:space="0" w:color="auto" w:frame="1"/>
          <w:lang w:eastAsia="fr-FR"/>
        </w:rPr>
        <w:t>].  </w:t>
      </w:r>
      <w:r w:rsidRPr="009C19B1">
        <w:rPr>
          <w:rFonts w:ascii="Tahoma" w:eastAsia="Times New Roman" w:hAnsi="Tahoma" w:cs="Tahoma"/>
          <w:b/>
          <w:bCs/>
          <w:color w:val="201F1E"/>
          <w:sz w:val="20"/>
          <w:szCs w:val="20"/>
          <w:bdr w:val="none" w:sz="0" w:space="0" w:color="auto" w:frame="1"/>
          <w:lang w:eastAsia="fr-FR"/>
        </w:rPr>
        <w:t>Envoyé :</w:t>
      </w:r>
      <w:r w:rsidRPr="009C19B1">
        <w:rPr>
          <w:rFonts w:ascii="Tahoma" w:eastAsia="Times New Roman" w:hAnsi="Tahoma" w:cs="Tahoma"/>
          <w:color w:val="201F1E"/>
          <w:sz w:val="20"/>
          <w:szCs w:val="20"/>
          <w:bdr w:val="none" w:sz="0" w:space="0" w:color="auto" w:frame="1"/>
          <w:lang w:eastAsia="fr-FR"/>
        </w:rPr>
        <w:t> lundi 13 janvier 2020 10:38.   </w:t>
      </w:r>
      <w:r w:rsidRPr="009C19B1">
        <w:rPr>
          <w:rFonts w:ascii="Tahoma" w:eastAsia="Times New Roman" w:hAnsi="Tahoma" w:cs="Tahoma"/>
          <w:b/>
          <w:bCs/>
          <w:color w:val="201F1E"/>
          <w:sz w:val="20"/>
          <w:szCs w:val="20"/>
          <w:bdr w:val="none" w:sz="0" w:space="0" w:color="auto" w:frame="1"/>
          <w:lang w:eastAsia="fr-FR"/>
        </w:rPr>
        <w:t>À :</w:t>
      </w:r>
      <w:r w:rsidRPr="009C19B1">
        <w:rPr>
          <w:rFonts w:ascii="Tahoma" w:eastAsia="Times New Roman" w:hAnsi="Tahoma" w:cs="Tahoma"/>
          <w:color w:val="201F1E"/>
          <w:sz w:val="20"/>
          <w:szCs w:val="20"/>
          <w:bdr w:val="none" w:sz="0" w:space="0" w:color="auto" w:frame="1"/>
          <w:lang w:eastAsia="fr-FR"/>
        </w:rPr>
        <w:t> </w:t>
      </w:r>
      <w:hyperlink r:id="rId6" w:tgtFrame="_blank" w:history="1">
        <w:r w:rsidRPr="009C19B1">
          <w:rPr>
            <w:rFonts w:ascii="Tahoma" w:eastAsia="Times New Roman" w:hAnsi="Tahoma" w:cs="Tahoma"/>
            <w:color w:val="444444"/>
            <w:sz w:val="20"/>
            <w:szCs w:val="20"/>
            <w:bdr w:val="none" w:sz="0" w:space="0" w:color="auto" w:frame="1"/>
            <w:lang w:eastAsia="fr-FR"/>
          </w:rPr>
          <w:t>jakdejesus@vivaldi.net</w:t>
        </w:r>
      </w:hyperlink>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Tahoma" w:eastAsia="Times New Roman" w:hAnsi="Tahoma" w:cs="Tahoma"/>
          <w:b/>
          <w:bCs/>
          <w:color w:val="201F1E"/>
          <w:sz w:val="20"/>
          <w:szCs w:val="20"/>
          <w:bdr w:val="none" w:sz="0" w:space="0" w:color="auto" w:frame="1"/>
          <w:lang w:eastAsia="fr-FR"/>
        </w:rPr>
        <w:t>Objet :</w:t>
      </w:r>
      <w:r w:rsidRPr="009C19B1">
        <w:rPr>
          <w:rFonts w:ascii="Tahoma" w:eastAsia="Times New Roman" w:hAnsi="Tahoma" w:cs="Tahoma"/>
          <w:color w:val="201F1E"/>
          <w:sz w:val="20"/>
          <w:szCs w:val="20"/>
          <w:bdr w:val="none" w:sz="0" w:space="0" w:color="auto" w:frame="1"/>
          <w:lang w:eastAsia="fr-FR"/>
        </w:rPr>
        <w:t xml:space="preserve"> Les premiers instants de l'Univers depuis la </w:t>
      </w:r>
      <w:proofErr w:type="spellStart"/>
      <w:r w:rsidRPr="009C19B1">
        <w:rPr>
          <w:rFonts w:ascii="Tahoma" w:eastAsia="Times New Roman" w:hAnsi="Tahoma" w:cs="Tahoma"/>
          <w:color w:val="201F1E"/>
          <w:sz w:val="20"/>
          <w:szCs w:val="20"/>
          <w:bdr w:val="none" w:sz="0" w:space="0" w:color="auto" w:frame="1"/>
          <w:lang w:eastAsia="fr-FR"/>
        </w:rPr>
        <w:t>derniere</w:t>
      </w:r>
      <w:proofErr w:type="spellEnd"/>
      <w:r w:rsidRPr="009C19B1">
        <w:rPr>
          <w:rFonts w:ascii="Tahoma" w:eastAsia="Times New Roman" w:hAnsi="Tahoma" w:cs="Tahoma"/>
          <w:color w:val="201F1E"/>
          <w:sz w:val="20"/>
          <w:szCs w:val="20"/>
          <w:bdr w:val="none" w:sz="0" w:space="0" w:color="auto" w:frame="1"/>
          <w:lang w:eastAsia="fr-FR"/>
        </w:rPr>
        <w:t xml:space="preserve"> latitude de la Terre, Mardi 28 janvier.</w:t>
      </w:r>
      <w:r w:rsidRPr="009C19B1">
        <w:rPr>
          <w:rFonts w:ascii="&amp;quot" w:eastAsia="Times New Roman" w:hAnsi="&amp;quot" w:cs="Calibri"/>
          <w:color w:val="201F1E"/>
          <w:sz w:val="24"/>
          <w:szCs w:val="24"/>
          <w:bdr w:val="none" w:sz="0" w:space="0" w:color="auto" w:frame="1"/>
          <w:lang w:eastAsia="fr-FR"/>
        </w:rPr>
        <w:t>​</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amp;quot" w:eastAsia="Times New Roman" w:hAnsi="&amp;quot" w:cs="Calibri"/>
          <w:b/>
          <w:bCs/>
          <w:color w:val="201F1E"/>
          <w:sz w:val="24"/>
          <w:szCs w:val="24"/>
          <w:bdr w:val="none" w:sz="0" w:space="0" w:color="auto" w:frame="1"/>
          <w:lang w:eastAsia="fr-FR"/>
        </w:rPr>
        <w:t>Mardi 28 janvier 2020, à 20 h </w:t>
      </w:r>
      <w:r w:rsidRPr="009C19B1">
        <w:rPr>
          <w:rFonts w:ascii="&amp;quot" w:eastAsia="Times New Roman" w:hAnsi="&amp;quot" w:cs="Calibri"/>
          <w:color w:val="201F1E"/>
          <w:sz w:val="24"/>
          <w:szCs w:val="24"/>
          <w:bdr w:val="none" w:sz="0" w:space="0" w:color="auto" w:frame="1"/>
          <w:lang w:eastAsia="fr-FR"/>
        </w:rPr>
        <w:t>à l’Ecole G. Péri 6 rue Politzer Saint Martin d’Hères - Salle Jean-Pierre Boy</w:t>
      </w:r>
      <w:proofErr w:type="gramStart"/>
      <w:r w:rsidRPr="009C19B1">
        <w:rPr>
          <w:rFonts w:ascii="&amp;quot" w:eastAsia="Times New Roman" w:hAnsi="&amp;quot" w:cs="Calibri"/>
          <w:color w:val="201F1E"/>
          <w:sz w:val="24"/>
          <w:szCs w:val="24"/>
          <w:bdr w:val="none" w:sz="0" w:space="0" w:color="auto" w:frame="1"/>
          <w:lang w:eastAsia="fr-FR"/>
        </w:rPr>
        <w:t>,1</w:t>
      </w:r>
      <w:r w:rsidRPr="009C19B1">
        <w:rPr>
          <w:rFonts w:ascii="&amp;quot" w:eastAsia="Times New Roman" w:hAnsi="&amp;quot" w:cs="Calibri"/>
          <w:color w:val="201F1E"/>
          <w:sz w:val="20"/>
          <w:szCs w:val="20"/>
          <w:bdr w:val="none" w:sz="0" w:space="0" w:color="auto" w:frame="1"/>
          <w:vertAlign w:val="superscript"/>
          <w:lang w:eastAsia="fr-FR"/>
        </w:rPr>
        <w:t>er</w:t>
      </w:r>
      <w:proofErr w:type="gramEnd"/>
      <w:r w:rsidRPr="009C19B1">
        <w:rPr>
          <w:rFonts w:ascii="&amp;quot" w:eastAsia="Times New Roman" w:hAnsi="&amp;quot" w:cs="Calibri"/>
          <w:color w:val="201F1E"/>
          <w:sz w:val="24"/>
          <w:szCs w:val="24"/>
          <w:bdr w:val="none" w:sz="0" w:space="0" w:color="auto" w:frame="1"/>
          <w:lang w:eastAsia="fr-FR"/>
        </w:rPr>
        <w:t> étage . </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amp;quot" w:eastAsia="Times New Roman" w:hAnsi="&amp;quot" w:cs="Calibri"/>
          <w:color w:val="201F1E"/>
          <w:sz w:val="24"/>
          <w:szCs w:val="24"/>
          <w:bdr w:val="none" w:sz="0" w:space="0" w:color="auto" w:frame="1"/>
          <w:lang w:eastAsia="fr-FR"/>
        </w:rPr>
        <w:t>La MJC Bulles d’Hères présente :</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amp;quot" w:eastAsia="Times New Roman" w:hAnsi="&amp;quot" w:cs="Calibri"/>
          <w:b/>
          <w:bCs/>
          <w:color w:val="201F1E"/>
          <w:sz w:val="24"/>
          <w:szCs w:val="24"/>
          <w:bdr w:val="none" w:sz="0" w:space="0" w:color="auto" w:frame="1"/>
          <w:lang w:eastAsia="fr-FR"/>
        </w:rPr>
        <w:t>L’étude des premiers instants de l’Univers depuis la dernière latitude de la Terre</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amp;quot" w:eastAsia="Times New Roman" w:hAnsi="&amp;quot" w:cs="Calibri"/>
          <w:color w:val="201F1E"/>
          <w:sz w:val="24"/>
          <w:szCs w:val="24"/>
          <w:bdr w:val="none" w:sz="0" w:space="0" w:color="auto" w:frame="1"/>
          <w:lang w:eastAsia="fr-FR"/>
        </w:rPr>
        <w:t>Conférence d’astronomie-astrophysique par</w:t>
      </w:r>
      <w:r w:rsidRPr="009C19B1">
        <w:rPr>
          <w:rFonts w:ascii="&amp;quot" w:eastAsia="Times New Roman" w:hAnsi="&amp;quot" w:cs="Calibri"/>
          <w:b/>
          <w:bCs/>
          <w:color w:val="201F1E"/>
          <w:sz w:val="24"/>
          <w:szCs w:val="24"/>
          <w:bdr w:val="none" w:sz="0" w:space="0" w:color="auto" w:frame="1"/>
          <w:lang w:eastAsia="fr-FR"/>
        </w:rPr>
        <w:t xml:space="preserve"> Denis </w:t>
      </w:r>
      <w:proofErr w:type="spellStart"/>
      <w:proofErr w:type="gramStart"/>
      <w:r w:rsidRPr="009C19B1">
        <w:rPr>
          <w:rFonts w:ascii="&amp;quot" w:eastAsia="Times New Roman" w:hAnsi="&amp;quot" w:cs="Calibri"/>
          <w:b/>
          <w:bCs/>
          <w:color w:val="201F1E"/>
          <w:sz w:val="24"/>
          <w:szCs w:val="24"/>
          <w:bdr w:val="none" w:sz="0" w:space="0" w:color="auto" w:frame="1"/>
          <w:lang w:eastAsia="fr-FR"/>
        </w:rPr>
        <w:t>Barkats</w:t>
      </w:r>
      <w:proofErr w:type="spellEnd"/>
      <w:r w:rsidRPr="009C19B1">
        <w:rPr>
          <w:rFonts w:ascii="&amp;quot" w:eastAsia="Times New Roman" w:hAnsi="&amp;quot" w:cs="Calibri"/>
          <w:color w:val="201F1E"/>
          <w:sz w:val="24"/>
          <w:szCs w:val="24"/>
          <w:bdr w:val="none" w:sz="0" w:space="0" w:color="auto" w:frame="1"/>
          <w:lang w:eastAsia="fr-FR"/>
        </w:rPr>
        <w:t> ,</w:t>
      </w:r>
      <w:proofErr w:type="gramEnd"/>
      <w:r w:rsidRPr="009C19B1">
        <w:rPr>
          <w:rFonts w:ascii="&amp;quot" w:eastAsia="Times New Roman" w:hAnsi="&amp;quot" w:cs="Calibri"/>
          <w:color w:val="201F1E"/>
          <w:sz w:val="24"/>
          <w:szCs w:val="24"/>
          <w:bdr w:val="none" w:sz="0" w:space="0" w:color="auto" w:frame="1"/>
          <w:lang w:eastAsia="fr-FR"/>
        </w:rPr>
        <w:t xml:space="preserve"> chercheur associé à l’Université de Harvard – USA</w:t>
      </w:r>
    </w:p>
    <w:p w:rsidR="009C19B1" w:rsidRPr="009C19B1" w:rsidRDefault="009C19B1" w:rsidP="009C19B1">
      <w:pPr>
        <w:shd w:val="clear" w:color="auto" w:fill="FFFFFF"/>
        <w:spacing w:after="0" w:line="312" w:lineRule="atLeast"/>
        <w:rPr>
          <w:rFonts w:ascii="&amp;quot" w:eastAsia="Times New Roman" w:hAnsi="&amp;quot" w:cs="Calibri"/>
          <w:color w:val="201F1E"/>
          <w:sz w:val="24"/>
          <w:szCs w:val="24"/>
          <w:bdr w:val="none" w:sz="0" w:space="0" w:color="auto" w:frame="1"/>
          <w:lang w:eastAsia="fr-FR"/>
        </w:rPr>
      </w:pPr>
      <w:r w:rsidRPr="009C19B1">
        <w:rPr>
          <w:rFonts w:ascii="&amp;quot" w:eastAsia="Times New Roman" w:hAnsi="&amp;quot" w:cs="Calibri"/>
          <w:color w:val="201F1E"/>
          <w:sz w:val="24"/>
          <w:szCs w:val="24"/>
          <w:bdr w:val="none" w:sz="0" w:space="0" w:color="auto" w:frame="1"/>
          <w:lang w:eastAsia="fr-FR"/>
        </w:rPr>
        <w:t>« Installée au pôle géographique de la Terre la station Pôle Sud "Amundsen-Scott" accueille depuis plus de 30 ans les télescopes les plus avancés pour l'étude du fond de rayonnement cosmologique. Leur lumière nous permet d'obtenir des clichés de l'Univers tout jeune, âgé d'à peine 470 000 ans.  Et nous continuons aujourd'hui d'extraire des informations encryptées dans cette lumière originelle pour tenter de mieux appréhender ses différentes facettes. Comment a-t-il débuté ? De quoi est-il constitué ? Quel sera son évolution future ? Je présenterai les dernières avancées dans ce domaine de cosmologie expérimentale et donnerai un avant-goût de la "journée type d'un chercheur au Pôle Sud. ».</w:t>
      </w:r>
    </w:p>
    <w:p w:rsidR="00EA2E41" w:rsidRDefault="00EA2E41"/>
    <w:sectPr w:rsidR="00EA2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B1"/>
    <w:rsid w:val="009C19B1"/>
    <w:rsid w:val="00E92F8D"/>
    <w:rsid w:val="00EA2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0039">
      <w:bodyDiv w:val="1"/>
      <w:marLeft w:val="0"/>
      <w:marRight w:val="0"/>
      <w:marTop w:val="0"/>
      <w:marBottom w:val="0"/>
      <w:divBdr>
        <w:top w:val="none" w:sz="0" w:space="0" w:color="auto"/>
        <w:left w:val="none" w:sz="0" w:space="0" w:color="auto"/>
        <w:bottom w:val="none" w:sz="0" w:space="0" w:color="auto"/>
        <w:right w:val="none" w:sz="0" w:space="0" w:color="auto"/>
      </w:divBdr>
      <w:divsChild>
        <w:div w:id="1670789357">
          <w:marLeft w:val="0"/>
          <w:marRight w:val="0"/>
          <w:marTop w:val="0"/>
          <w:marBottom w:val="0"/>
          <w:divBdr>
            <w:top w:val="single" w:sz="8" w:space="3" w:color="B5C4DF"/>
            <w:left w:val="none" w:sz="0" w:space="0" w:color="auto"/>
            <w:bottom w:val="none" w:sz="0" w:space="0" w:color="auto"/>
            <w:right w:val="none" w:sz="0" w:space="0" w:color="auto"/>
          </w:divBdr>
        </w:div>
        <w:div w:id="949050446">
          <w:marLeft w:val="0"/>
          <w:marRight w:val="0"/>
          <w:marTop w:val="0"/>
          <w:marBottom w:val="0"/>
          <w:divBdr>
            <w:top w:val="none" w:sz="0" w:space="0" w:color="auto"/>
            <w:left w:val="none" w:sz="0" w:space="0" w:color="auto"/>
            <w:bottom w:val="none" w:sz="0" w:space="0" w:color="auto"/>
            <w:right w:val="none" w:sz="0" w:space="0" w:color="auto"/>
          </w:divBdr>
          <w:divsChild>
            <w:div w:id="17177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mail1e.orange.fr/webmail/fr_FR/read.html?FOLDER=SF_INBOX&amp;IDMSG=60553&amp;check=&amp;SORTBY=1" TargetMode="External"/><Relationship Id="rId5" Type="http://schemas.openxmlformats.org/officeDocument/2006/relationships/hyperlink" Target="https://webmail1e.orange.fr/webmail/fr_FR/read.html?FOLDER=SF_INBOX&amp;IDMSG=60553&amp;check=&amp;SORTBY=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2020-01-24T10:55:00Z</dcterms:created>
  <dcterms:modified xsi:type="dcterms:W3CDTF">2020-01-24T10:57:00Z</dcterms:modified>
</cp:coreProperties>
</file>