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Bonjour à toutes et à tous.</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Puisque nous sommes privés de sorties, que nous ne sommes pas près de nous réunir et qu'il faut bien occuper le temps, j'en profite pour faire un petit croa sur notre visite à Rochechouart, le 3 et 4 mars 2020, en nous rendant à l' île d' Oléron.</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 xml:space="preserve">Pour rappel, Rochechouart est la sous préfecture de la Haute Vienne, avec une population de 3800 habitants environ. C' est là qu' est tombée la météorite du même nom, il y a environ 200 millions d' années. Le 3 mars nous sommes arrivés à Rochechouart vers 13h30 sous un ciel maussade et humide. Petit tour à l' hôtel et à 14h30 visite du musée. Nous étions seuls et avons été très bien accueilli par la guide. Elle a commencé la visite par des présentations du système solaire: quand je lui ai dit que je connaissais un peu, que j'étais astronome amateur, on a rit !!! Elle en est venue à la météorite: voyant que je connaissais pas mal le sujet, j'ai dû lui expliquer que j' avais fait un exposé sur le sujet, à notre club d' astronomie, ça l' a beaucoup intéressé. Entre temps, quelques autres personnes sont arrivées. A vrai dire, je n'ai pas appris plus que ce que j' avais lu dans Wikipédia, cette source ayant même été contrôlé et corrigé par les scientifiques. A l' intérieur du musée, il est interdit de photographier mais les brèches exposées sont les mêmes que celles que j'ai présenté dans l'exposé. Il y a aussi une petite collection de météorites. Quant aux carottages effectués en 2017, de petits échantillons commencent à être distribués aux scientifiques qui en font la demande, sous conditions de garantie de retour et de droits de propriété ! </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Après le visionnage d'un petit film retraçant l' histoire de la météorite (que j'aurais voulu acheter mais non disponible) nous sommes repartis, après que notre club est été cordialement invité par la guide, à se rendre sur les lieux ! Mais c'est quand même pas la porte d' ,à côté ! (530 km)</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 xml:space="preserve">Sur les conseils de notre guide, nous avons parcouru un peu les environs. Nous sommes allé à Chassenon, visiter les thermes gallo-romains, malheureusement fermés, ne rouvrent qu'en avril ! Nous avons vu l'église construite avec des brèches, ainsi que de nombreuses vieilles battisses. Nous poursuivons notre route vers Pressignac, qui est censé être le centre de l'impact. Eglise et bâtiment de la poste typiques des lieux. De retour vers notre hôtel, nous traversons un lieu-dit nommé Pers, qui fait partie de Pressignac, je crois, oú nous découvrons un " puits Cigogne " Etrange !!!  </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 xml:space="preserve">C'est un balancier qui d'un côté a une chaine et un seau et de l'autre, une corde pour actionner la descente et la remontée du seau. Mais l'eau n'est qu'à quelques mètres ! </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Nous rentrons à l'hôtel vers 18h30, nous avons profité de l'après midi pour faire un maximum de choses, car le lendemain matin ne s'annonçait pas très beau.</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 xml:space="preserve">Le 4 au matin, en effet, il pleut. Nous décidons donc de partir rejoindre l' île d' Oléron. Nous quittons la Charente et le Limousin, en parcourant la </w:t>
      </w:r>
      <w:r w:rsidRPr="00BC0A98">
        <w:rPr>
          <w:rFonts w:ascii="Arial" w:eastAsia="Times New Roman" w:hAnsi="Arial" w:cs="Arial"/>
          <w:color w:val="444444"/>
          <w:sz w:val="27"/>
          <w:szCs w:val="27"/>
          <w:lang w:eastAsia="fr-FR"/>
        </w:rPr>
        <w:lastRenderedPageBreak/>
        <w:t>campagne avec ses troupeaux de limousines et de moutons et de belles forêts de chênes.</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Je joins quelques photos de l' hôtel de ville et du château de Rochechouart, l' église de Chassenon, celle de Pressignac et sa poste, et le puits Cigogne.</w:t>
      </w:r>
    </w:p>
    <w:p w:rsidR="00BC0A98" w:rsidRPr="00BC0A98" w:rsidRDefault="00BC0A98" w:rsidP="00BC0A98">
      <w:pPr>
        <w:spacing w:after="0" w:line="240" w:lineRule="auto"/>
        <w:rPr>
          <w:rFonts w:ascii="Arial" w:eastAsia="Times New Roman" w:hAnsi="Arial" w:cs="Arial"/>
          <w:color w:val="444444"/>
          <w:sz w:val="18"/>
          <w:szCs w:val="18"/>
          <w:lang w:eastAsia="fr-FR"/>
        </w:rPr>
      </w:pPr>
      <w:r w:rsidRPr="00BC0A98">
        <w:rPr>
          <w:rFonts w:ascii="Arial" w:eastAsia="Times New Roman" w:hAnsi="Arial" w:cs="Arial"/>
          <w:color w:val="444444"/>
          <w:sz w:val="27"/>
          <w:szCs w:val="27"/>
          <w:lang w:eastAsia="fr-FR"/>
        </w:rPr>
        <w:t>Amitiés à tous. Soyez fort. Etienne</w:t>
      </w:r>
    </w:p>
    <w:p w:rsidR="0096626E" w:rsidRDefault="0096626E">
      <w:bookmarkStart w:id="0" w:name="_GoBack"/>
      <w:bookmarkEnd w:id="0"/>
    </w:p>
    <w:sectPr w:rsidR="00966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98"/>
    <w:rsid w:val="0096626E"/>
    <w:rsid w:val="00BC0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2020-03-25T17:06:00Z</dcterms:created>
  <dcterms:modified xsi:type="dcterms:W3CDTF">2020-03-25T17:07:00Z</dcterms:modified>
</cp:coreProperties>
</file>