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93" w:rsidRPr="004E3693" w:rsidRDefault="00023A92" w:rsidP="004E369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  <w:bookmarkStart w:id="0" w:name="_GoBack"/>
      <w:bookmarkEnd w:id="0"/>
      <w:r>
        <w:rPr>
          <w:rFonts w:ascii="Arial" w:hAnsi="Arial" w:cs="Arial"/>
          <w:b/>
          <w:i/>
          <w:color w:val="FF0000"/>
          <w:sz w:val="24"/>
          <w:szCs w:val="24"/>
          <w:highlight w:val="yellow"/>
        </w:rPr>
        <w:t>211119-211121</w:t>
      </w:r>
    </w:p>
    <w:p w:rsidR="00B217D8" w:rsidRPr="004E3693" w:rsidRDefault="004E3693" w:rsidP="004E369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  <w:r w:rsidRPr="004E3693">
        <w:rPr>
          <w:rFonts w:ascii="Arial" w:hAnsi="Arial" w:cs="Arial"/>
          <w:b/>
          <w:i/>
          <w:color w:val="FF0000"/>
          <w:sz w:val="24"/>
          <w:szCs w:val="24"/>
          <w:highlight w:val="yellow"/>
        </w:rPr>
        <w:t>REUNION EXTRAORDINAIRE BUREAU-</w:t>
      </w:r>
    </w:p>
    <w:p w:rsidR="004E3693" w:rsidRDefault="004E3693" w:rsidP="004E369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  <w:r w:rsidRPr="004E3693">
        <w:rPr>
          <w:rFonts w:ascii="Arial" w:hAnsi="Arial" w:cs="Arial"/>
          <w:b/>
          <w:i/>
          <w:color w:val="FF0000"/>
          <w:sz w:val="24"/>
          <w:szCs w:val="24"/>
          <w:highlight w:val="yellow"/>
        </w:rPr>
        <w:t>Fonctionnement club et projet moyen terme.</w:t>
      </w:r>
    </w:p>
    <w:p w:rsidR="004E3693" w:rsidRDefault="000473A3" w:rsidP="006B46F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473A3">
        <w:rPr>
          <w:rFonts w:ascii="Arial" w:hAnsi="Arial" w:cs="Arial"/>
          <w:b/>
          <w:i/>
          <w:sz w:val="24"/>
          <w:szCs w:val="24"/>
        </w:rPr>
        <w:t>1-</w:t>
      </w:r>
      <w:r w:rsidR="002F421E">
        <w:rPr>
          <w:rFonts w:ascii="Arial" w:hAnsi="Arial" w:cs="Arial"/>
          <w:b/>
          <w:i/>
          <w:sz w:val="24"/>
          <w:szCs w:val="24"/>
        </w:rPr>
        <w:t>CONSTAT : attentes et disfonctionnements</w:t>
      </w:r>
      <w:r>
        <w:rPr>
          <w:rFonts w:ascii="Arial" w:hAnsi="Arial" w:cs="Arial"/>
          <w:b/>
          <w:i/>
          <w:sz w:val="24"/>
          <w:szCs w:val="24"/>
        </w:rPr>
        <w:t> :</w:t>
      </w:r>
    </w:p>
    <w:p w:rsidR="000473A3" w:rsidRDefault="002F421E" w:rsidP="006B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Souhait d’o</w:t>
      </w:r>
      <w:r w:rsidR="000473A3" w:rsidRPr="000473A3">
        <w:rPr>
          <w:rFonts w:ascii="Arial" w:hAnsi="Arial" w:cs="Arial"/>
          <w:sz w:val="24"/>
          <w:szCs w:val="24"/>
        </w:rPr>
        <w:t>rganisation du club de telle manière que chaque membre y trouve le plus possible ce qu’il vient y chercher :</w:t>
      </w:r>
      <w:r w:rsidR="000473A3">
        <w:rPr>
          <w:rFonts w:ascii="Arial" w:hAnsi="Arial" w:cs="Arial"/>
          <w:sz w:val="24"/>
          <w:szCs w:val="24"/>
        </w:rPr>
        <w:t xml:space="preserve"> </w:t>
      </w:r>
    </w:p>
    <w:p w:rsidR="000473A3" w:rsidRDefault="000473A3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-Meilleure connaissance de toutes les facettes de l’astronomie.</w:t>
      </w:r>
    </w:p>
    <w:p w:rsidR="000473A3" w:rsidRDefault="000473A3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</w:t>
      </w:r>
      <w:r w:rsidR="00A03F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perfectionner dans le ou les domaines qui lui conviennent le mieux.</w:t>
      </w:r>
    </w:p>
    <w:p w:rsidR="00A03F0F" w:rsidRDefault="00A03F0F" w:rsidP="006B46F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-Suivant la sensibilité de chacun, plus ou moins participer à la vie active du club : commissions, observations, matériel, etc…</w:t>
      </w:r>
    </w:p>
    <w:p w:rsidR="002D33DE" w:rsidRDefault="002D33DE" w:rsidP="006B46F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-Connaissance simple, et même plus approfondie si possible, des moyens et méthodes utilisés en observation en général.</w:t>
      </w:r>
    </w:p>
    <w:p w:rsidR="002D33DE" w:rsidRDefault="002D33DE" w:rsidP="006B46F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-Concernant le public venant de temps en temps assister à une réunion : désaffection rapide par manque d’</w:t>
      </w:r>
      <w:r w:rsidR="002F421E">
        <w:rPr>
          <w:rFonts w:ascii="Arial" w:hAnsi="Arial" w:cs="Arial"/>
          <w:sz w:val="24"/>
          <w:szCs w:val="24"/>
        </w:rPr>
        <w:t>intérêt (nos discutions croisées n’ayant aucun intérêt pour lui)</w:t>
      </w:r>
    </w:p>
    <w:p w:rsidR="002F4AB2" w:rsidRPr="002F4AB2" w:rsidRDefault="002F4AB2" w:rsidP="002F4AB2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2F4AB2">
        <w:rPr>
          <w:rFonts w:ascii="Arial" w:hAnsi="Arial" w:cs="Arial"/>
          <w:i/>
          <w:color w:val="FF0000"/>
          <w:sz w:val="24"/>
          <w:szCs w:val="24"/>
        </w:rPr>
        <w:t>Complément par mail du 21/11/21 de Michel BESSON</w:t>
      </w:r>
    </w:p>
    <w:p w:rsidR="002F4AB2" w:rsidRDefault="002F4AB2" w:rsidP="002F4AB2">
      <w:pPr>
        <w:spacing w:after="0" w:line="240" w:lineRule="auto"/>
        <w:ind w:left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-Réorganisation des réunions : voir un changement du jour de ces réunions ( le vendredi). En semaine, travail, obligation, manque de jeune public, lieu d’observation, </w:t>
      </w:r>
    </w:p>
    <w:p w:rsidR="002F4AB2" w:rsidRDefault="002F4AB2" w:rsidP="002F4AB2">
      <w:pPr>
        <w:spacing w:after="0" w:line="240" w:lineRule="auto"/>
        <w:ind w:left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-Absence de local important disponible en permanence, (voir extension ou création d’un observatoire pour loger les futurs investissements)</w:t>
      </w:r>
    </w:p>
    <w:p w:rsidR="000473A3" w:rsidRPr="000473A3" w:rsidRDefault="000473A3" w:rsidP="004E369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E3693" w:rsidRDefault="000473A3" w:rsidP="005C1A8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</w:t>
      </w:r>
      <w:r w:rsidR="004E3693" w:rsidRPr="004E3693">
        <w:rPr>
          <w:rFonts w:ascii="Arial" w:hAnsi="Arial" w:cs="Arial"/>
          <w:b/>
          <w:i/>
          <w:sz w:val="24"/>
          <w:szCs w:val="24"/>
        </w:rPr>
        <w:t>-FONCTIONNEMENT</w:t>
      </w:r>
      <w:r w:rsidR="005C1A8C">
        <w:rPr>
          <w:rFonts w:ascii="Arial" w:hAnsi="Arial" w:cs="Arial"/>
          <w:b/>
          <w:i/>
          <w:sz w:val="24"/>
          <w:szCs w:val="24"/>
        </w:rPr>
        <w:t>.</w:t>
      </w:r>
    </w:p>
    <w:p w:rsidR="00EC7A5E" w:rsidRDefault="00EC7A5E" w:rsidP="005C1A8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21-Vers l’intérieur</w:t>
      </w:r>
    </w:p>
    <w:p w:rsidR="004E3693" w:rsidRDefault="00EC7A5E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C1A8C">
        <w:rPr>
          <w:rFonts w:ascii="Arial" w:hAnsi="Arial" w:cs="Arial"/>
          <w:sz w:val="24"/>
          <w:szCs w:val="24"/>
        </w:rPr>
        <w:t>11-</w:t>
      </w:r>
      <w:r w:rsidR="004E3693" w:rsidRPr="004E3693">
        <w:rPr>
          <w:rFonts w:ascii="Arial" w:hAnsi="Arial" w:cs="Arial"/>
          <w:sz w:val="24"/>
          <w:szCs w:val="24"/>
        </w:rPr>
        <w:t>Confirmation de création de commissions</w:t>
      </w:r>
      <w:r w:rsidR="004E3693">
        <w:rPr>
          <w:rFonts w:ascii="Arial" w:hAnsi="Arial" w:cs="Arial"/>
          <w:sz w:val="24"/>
          <w:szCs w:val="24"/>
        </w:rPr>
        <w:t> :</w:t>
      </w:r>
    </w:p>
    <w:p w:rsidR="004E3693" w:rsidRDefault="004E3693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Matériel</w:t>
      </w:r>
    </w:p>
    <w:p w:rsidR="004E3693" w:rsidRDefault="004E3693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Observation</w:t>
      </w:r>
    </w:p>
    <w:p w:rsidR="004E3693" w:rsidRDefault="004E3693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Communication, évènements.</w:t>
      </w:r>
    </w:p>
    <w:p w:rsidR="004E3693" w:rsidRDefault="004E3693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Maquettes,</w:t>
      </w:r>
      <w:r w:rsidR="005C1A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atelier.</w:t>
      </w:r>
    </w:p>
    <w:p w:rsidR="004E3693" w:rsidRDefault="004E3693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1A8C">
        <w:rPr>
          <w:rFonts w:ascii="Arial" w:hAnsi="Arial" w:cs="Arial"/>
          <w:sz w:val="24"/>
          <w:szCs w:val="24"/>
        </w:rPr>
        <w:t xml:space="preserve">Interventions extérieurs (Ecoles, communes, autres …) </w:t>
      </w:r>
    </w:p>
    <w:p w:rsidR="00C23680" w:rsidRDefault="00C23680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212-Dans l’esprit, il appartient à une commission de préparer la totalité d’un dossier, y compris la partie financière quand c’est le cas, avec différentes options si l’étude est un peu musclée, et de présenter </w:t>
      </w:r>
      <w:r w:rsidR="00242A5E">
        <w:rPr>
          <w:rFonts w:ascii="Arial" w:hAnsi="Arial" w:cs="Arial"/>
          <w:sz w:val="24"/>
          <w:szCs w:val="24"/>
        </w:rPr>
        <w:t xml:space="preserve">ensuite </w:t>
      </w:r>
      <w:r>
        <w:rPr>
          <w:rFonts w:ascii="Arial" w:hAnsi="Arial" w:cs="Arial"/>
          <w:sz w:val="24"/>
          <w:szCs w:val="24"/>
        </w:rPr>
        <w:t xml:space="preserve">le dossier </w:t>
      </w:r>
      <w:r w:rsidR="00242A5E">
        <w:rPr>
          <w:rFonts w:ascii="Arial" w:hAnsi="Arial" w:cs="Arial"/>
          <w:sz w:val="24"/>
          <w:szCs w:val="24"/>
        </w:rPr>
        <w:t xml:space="preserve">complet </w:t>
      </w:r>
      <w:r>
        <w:rPr>
          <w:rFonts w:ascii="Arial" w:hAnsi="Arial" w:cs="Arial"/>
          <w:sz w:val="24"/>
          <w:szCs w:val="24"/>
        </w:rPr>
        <w:t>au bureau en première approche, puis à l’ensemble du club ensuite suivant la décision du bureau.</w:t>
      </w:r>
    </w:p>
    <w:p w:rsidR="005C1A8C" w:rsidRDefault="00EC7A5E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23680">
        <w:rPr>
          <w:rFonts w:ascii="Arial" w:hAnsi="Arial" w:cs="Arial"/>
          <w:sz w:val="24"/>
          <w:szCs w:val="24"/>
        </w:rPr>
        <w:t>13</w:t>
      </w:r>
      <w:r w:rsidR="005C1A8C">
        <w:rPr>
          <w:rFonts w:ascii="Arial" w:hAnsi="Arial" w:cs="Arial"/>
          <w:sz w:val="24"/>
          <w:szCs w:val="24"/>
        </w:rPr>
        <w:t>-Toujours dans la rubrique « commissions », préciser les points suivants :</w:t>
      </w:r>
    </w:p>
    <w:p w:rsidR="005C1A8C" w:rsidRDefault="005C1A8C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Fonctions</w:t>
      </w:r>
      <w:r w:rsidR="00C113E9">
        <w:rPr>
          <w:rFonts w:ascii="Arial" w:hAnsi="Arial" w:cs="Arial"/>
          <w:sz w:val="24"/>
          <w:szCs w:val="24"/>
        </w:rPr>
        <w:t>.</w:t>
      </w:r>
    </w:p>
    <w:p w:rsidR="00C113E9" w:rsidRDefault="00C113E9" w:rsidP="006B46F4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nécessaire : mode de fonctionnement, champ d’action, ouverture possible.</w:t>
      </w:r>
    </w:p>
    <w:p w:rsidR="005C1A8C" w:rsidRDefault="005C1A8C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13E9">
        <w:rPr>
          <w:rFonts w:ascii="Arial" w:hAnsi="Arial" w:cs="Arial"/>
          <w:sz w:val="24"/>
          <w:szCs w:val="24"/>
        </w:rPr>
        <w:t>Liste des m</w:t>
      </w:r>
      <w:r>
        <w:rPr>
          <w:rFonts w:ascii="Arial" w:hAnsi="Arial" w:cs="Arial"/>
          <w:sz w:val="24"/>
          <w:szCs w:val="24"/>
        </w:rPr>
        <w:t>embres</w:t>
      </w:r>
      <w:r w:rsidR="00C113E9">
        <w:rPr>
          <w:rFonts w:ascii="Arial" w:hAnsi="Arial" w:cs="Arial"/>
          <w:sz w:val="24"/>
          <w:szCs w:val="24"/>
        </w:rPr>
        <w:t>, choix du r</w:t>
      </w:r>
      <w:r>
        <w:rPr>
          <w:rFonts w:ascii="Arial" w:hAnsi="Arial" w:cs="Arial"/>
          <w:sz w:val="24"/>
          <w:szCs w:val="24"/>
        </w:rPr>
        <w:t>apporteur</w:t>
      </w:r>
      <w:r w:rsidR="00C113E9">
        <w:rPr>
          <w:rFonts w:ascii="Arial" w:hAnsi="Arial" w:cs="Arial"/>
          <w:sz w:val="24"/>
          <w:szCs w:val="24"/>
        </w:rPr>
        <w:t>.</w:t>
      </w:r>
    </w:p>
    <w:p w:rsidR="000473A3" w:rsidRDefault="000473A3" w:rsidP="006B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7A5E">
        <w:rPr>
          <w:rFonts w:ascii="Arial" w:hAnsi="Arial" w:cs="Arial"/>
          <w:sz w:val="24"/>
          <w:szCs w:val="24"/>
        </w:rPr>
        <w:t>2</w:t>
      </w:r>
      <w:r w:rsidR="00C2368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-</w:t>
      </w:r>
      <w:r w:rsidR="00C23680">
        <w:rPr>
          <w:rFonts w:ascii="Arial" w:hAnsi="Arial" w:cs="Arial"/>
          <w:sz w:val="24"/>
          <w:szCs w:val="24"/>
        </w:rPr>
        <w:t xml:space="preserve">Lors des réunions internes au club, </w:t>
      </w:r>
    </w:p>
    <w:p w:rsidR="00C23680" w:rsidRDefault="00C23680" w:rsidP="006B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Tour de table rapide afin que chaque membre puisse s’exprimer si nécessaire.</w:t>
      </w:r>
    </w:p>
    <w:p w:rsidR="00C23680" w:rsidRDefault="00C23680" w:rsidP="006B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 membre du club pour « rapporter » les dernières informations en matière d’astro.</w:t>
      </w:r>
    </w:p>
    <w:p w:rsidR="00C23680" w:rsidRDefault="00C23680" w:rsidP="006B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Remise en route du glossaire.</w:t>
      </w:r>
    </w:p>
    <w:p w:rsidR="002F4AB2" w:rsidRPr="002F4AB2" w:rsidRDefault="002F4AB2" w:rsidP="006B46F4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2F4AB2">
        <w:rPr>
          <w:rFonts w:ascii="Arial" w:hAnsi="Arial" w:cs="Arial"/>
          <w:i/>
          <w:color w:val="FF0000"/>
          <w:sz w:val="24"/>
          <w:szCs w:val="24"/>
        </w:rPr>
        <w:t xml:space="preserve">Rappel par mail du 21/11/21 </w:t>
      </w:r>
      <w:r>
        <w:rPr>
          <w:rFonts w:ascii="Arial" w:hAnsi="Arial" w:cs="Arial"/>
          <w:i/>
          <w:color w:val="FF0000"/>
          <w:sz w:val="24"/>
          <w:szCs w:val="24"/>
        </w:rPr>
        <w:t>de Pierre BONHOMME</w:t>
      </w:r>
    </w:p>
    <w:p w:rsidR="002F4AB2" w:rsidRPr="002F4AB2" w:rsidRDefault="002F4AB2" w:rsidP="002F4AB2">
      <w:pPr>
        <w:spacing w:after="0" w:line="240" w:lineRule="auto"/>
        <w:rPr>
          <w:i/>
          <w:color w:val="FF0000"/>
        </w:rPr>
      </w:pPr>
      <w:r>
        <w:rPr>
          <w:rFonts w:ascii="Arial" w:hAnsi="Arial" w:cs="Arial"/>
          <w:sz w:val="24"/>
          <w:szCs w:val="24"/>
        </w:rPr>
        <w:tab/>
      </w:r>
      <w:r w:rsidRPr="002F4AB2">
        <w:rPr>
          <w:i/>
          <w:color w:val="FF0000"/>
        </w:rPr>
        <w:t>J'ai lu attentivement le travail de Raymond et je ne trouve pas la proposition que j'ai faite lors de la réunion de bureau du vendredi 19 novembre et qui est la suivante:</w:t>
      </w:r>
    </w:p>
    <w:p w:rsidR="002F4AB2" w:rsidRDefault="002F4AB2" w:rsidP="002F4AB2">
      <w:pPr>
        <w:spacing w:after="0" w:line="240" w:lineRule="auto"/>
      </w:pPr>
      <w:r w:rsidRPr="002F4AB2">
        <w:rPr>
          <w:i/>
          <w:color w:val="FF0000"/>
        </w:rPr>
        <w:t>Proposer une fois par mois l'étude de la constellation du zodiaque qui est traversée par le Soleil, vu de la Terre bien sûr. Étude proposée à tout le monde qui décrira son travail au cours d'un tour de table. Chacune et chacun est invitée-é à participer. Je pense que c'est une bonne approche pour tous de s'approprier le zodiaque. Plus tard on pourra étendre l'étude à d'autres constellations ou objets caractéristiques</w:t>
      </w:r>
      <w:r>
        <w:t>.</w:t>
      </w:r>
    </w:p>
    <w:p w:rsidR="002F4AB2" w:rsidRDefault="002F4AB2" w:rsidP="006B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A5E" w:rsidRDefault="00242A5E" w:rsidP="006B46F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215-Concernant les observations, la commission concernée proposera une méthodologie concernant le matériel, son utilisation, sa mise en place, les explications à donner, en amont ou en aval, aux observateurs internes au club, ou externes le cas échéant.</w:t>
      </w:r>
    </w:p>
    <w:p w:rsidR="00242A5E" w:rsidRDefault="00242A5E" w:rsidP="006B46F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216-</w:t>
      </w:r>
      <w:r w:rsidR="003C108D">
        <w:rPr>
          <w:rFonts w:ascii="Arial" w:hAnsi="Arial" w:cs="Arial"/>
          <w:sz w:val="24"/>
          <w:szCs w:val="24"/>
        </w:rPr>
        <w:t xml:space="preserve">Dans le cadre de « l’enrichissement » de chacun d’entre nous en matière de connaissances en astronomie et en matériel, une réflexion pourrait être menée, soit par la commission « matériel », soit par la commission « communication », soit par un ou deux membres de chaque ( les deux étant partie prenante), pour élaborer en quelque sorte un </w:t>
      </w:r>
      <w:r w:rsidR="003C108D">
        <w:rPr>
          <w:rFonts w:ascii="Arial" w:hAnsi="Arial" w:cs="Arial"/>
          <w:sz w:val="24"/>
          <w:szCs w:val="24"/>
        </w:rPr>
        <w:lastRenderedPageBreak/>
        <w:t>programme de « formation », plus ou moins à la demande, mais qui pourrait être une espèce de socle commun, en étant certain de ne laisser personne malheureusement un peu en retrait dans notre vie commune au club.</w:t>
      </w:r>
    </w:p>
    <w:p w:rsidR="005C1A8C" w:rsidRDefault="00EC7A5E" w:rsidP="00EC7A5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22</w:t>
      </w:r>
      <w:r w:rsidRPr="00EC7A5E">
        <w:rPr>
          <w:rFonts w:ascii="Arial" w:hAnsi="Arial" w:cs="Arial"/>
          <w:b/>
          <w:i/>
          <w:sz w:val="24"/>
          <w:szCs w:val="24"/>
        </w:rPr>
        <w:t>-Vers le public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EC7A5E" w:rsidRDefault="00EC7A5E" w:rsidP="006B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EC7A5E">
        <w:rPr>
          <w:rFonts w:ascii="Arial" w:hAnsi="Arial" w:cs="Arial"/>
          <w:sz w:val="24"/>
          <w:szCs w:val="24"/>
        </w:rPr>
        <w:t>221-</w:t>
      </w:r>
      <w:r>
        <w:rPr>
          <w:rFonts w:ascii="Arial" w:hAnsi="Arial" w:cs="Arial"/>
          <w:sz w:val="24"/>
          <w:szCs w:val="24"/>
        </w:rPr>
        <w:t>Réception du public une fois sur deux, soit une fois par mois en gros.</w:t>
      </w:r>
    </w:p>
    <w:p w:rsidR="00EC7A5E" w:rsidRDefault="00EC7A5E" w:rsidP="006B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222-</w:t>
      </w:r>
      <w:r w:rsidR="006029A8">
        <w:rPr>
          <w:rFonts w:ascii="Arial" w:hAnsi="Arial" w:cs="Arial"/>
          <w:sz w:val="24"/>
          <w:szCs w:val="24"/>
        </w:rPr>
        <w:t>Ces jours-là, il est nécessaire de prévoir un exposé en cas de mauvaise météo.</w:t>
      </w:r>
    </w:p>
    <w:p w:rsidR="006029A8" w:rsidRDefault="006029A8" w:rsidP="006B46F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223-La commission « observation » aura entre autre fonction celle d’en assurer l’organisation, ce qui en situation de covid ou autre hélas, demandera réflexion.</w:t>
      </w:r>
    </w:p>
    <w:p w:rsidR="006029A8" w:rsidRDefault="00D10C18" w:rsidP="006B46F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224-Trois, peut-être quatre</w:t>
      </w:r>
      <w:r w:rsidR="006029A8">
        <w:rPr>
          <w:rFonts w:ascii="Arial" w:hAnsi="Arial" w:cs="Arial"/>
          <w:sz w:val="24"/>
          <w:szCs w:val="24"/>
        </w:rPr>
        <w:t xml:space="preserve"> conférences</w:t>
      </w:r>
      <w:r>
        <w:rPr>
          <w:rFonts w:ascii="Arial" w:hAnsi="Arial" w:cs="Arial"/>
          <w:sz w:val="24"/>
          <w:szCs w:val="24"/>
        </w:rPr>
        <w:t>,</w:t>
      </w:r>
      <w:r w:rsidR="006029A8">
        <w:rPr>
          <w:rFonts w:ascii="Arial" w:hAnsi="Arial" w:cs="Arial"/>
          <w:sz w:val="24"/>
          <w:szCs w:val="24"/>
        </w:rPr>
        <w:t xml:space="preserve"> pourraient être organisées par an, soit par des membres du club, soit par la venue d’un scientifique du CNRS par exemple. Une réflexion sera menée quant à la possibilité de faire quelques € pour la caisse du club</w:t>
      </w:r>
      <w:r>
        <w:rPr>
          <w:rFonts w:ascii="Arial" w:hAnsi="Arial" w:cs="Arial"/>
          <w:sz w:val="24"/>
          <w:szCs w:val="24"/>
        </w:rPr>
        <w:t xml:space="preserve"> (Remboursement du coût de la salle, financement d’une partie de nos investissements. La culture, quelle que soit-elle doit pouvoir trouver les moyens de son financement).</w:t>
      </w:r>
    </w:p>
    <w:p w:rsidR="003C108D" w:rsidRDefault="005A3F1A" w:rsidP="006B46F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3-</w:t>
      </w:r>
      <w:r w:rsidR="003C108D" w:rsidRPr="003C108D">
        <w:rPr>
          <w:rFonts w:ascii="Arial" w:hAnsi="Arial" w:cs="Arial"/>
          <w:b/>
          <w:i/>
          <w:sz w:val="24"/>
          <w:szCs w:val="24"/>
        </w:rPr>
        <w:t>PROJET MOYEN TERME</w:t>
      </w:r>
      <w:r w:rsidR="003C108D" w:rsidRPr="003C108D">
        <w:rPr>
          <w:rFonts w:ascii="Arial" w:hAnsi="Arial" w:cs="Arial"/>
          <w:b/>
          <w:i/>
          <w:sz w:val="24"/>
          <w:szCs w:val="24"/>
          <w:highlight w:val="yellow"/>
        </w:rPr>
        <w:t>.</w:t>
      </w:r>
    </w:p>
    <w:p w:rsidR="005A3F1A" w:rsidRDefault="005A3F1A" w:rsidP="006B46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5A3F1A">
        <w:rPr>
          <w:rFonts w:ascii="Arial" w:hAnsi="Arial" w:cs="Arial"/>
          <w:sz w:val="24"/>
          <w:szCs w:val="24"/>
        </w:rPr>
        <w:t xml:space="preserve">Nuits Magiques </w:t>
      </w:r>
      <w:r>
        <w:rPr>
          <w:rFonts w:ascii="Arial" w:hAnsi="Arial" w:cs="Arial"/>
          <w:sz w:val="24"/>
          <w:szCs w:val="24"/>
        </w:rPr>
        <w:t xml:space="preserve">a maintenant suffisamment de vie </w:t>
      </w:r>
      <w:r w:rsidR="005E68F3">
        <w:rPr>
          <w:rFonts w:ascii="Arial" w:hAnsi="Arial" w:cs="Arial"/>
          <w:sz w:val="24"/>
          <w:szCs w:val="24"/>
        </w:rPr>
        <w:t xml:space="preserve">et de renom </w:t>
      </w:r>
      <w:r>
        <w:rPr>
          <w:rFonts w:ascii="Arial" w:hAnsi="Arial" w:cs="Arial"/>
          <w:sz w:val="24"/>
          <w:szCs w:val="24"/>
        </w:rPr>
        <w:t>derrière</w:t>
      </w:r>
      <w:r w:rsidR="005E68F3">
        <w:rPr>
          <w:rFonts w:ascii="Arial" w:hAnsi="Arial" w:cs="Arial"/>
          <w:sz w:val="24"/>
          <w:szCs w:val="24"/>
        </w:rPr>
        <w:t xml:space="preserve"> lui pour pouvoir prétendre</w:t>
      </w:r>
      <w:r>
        <w:rPr>
          <w:rFonts w:ascii="Arial" w:hAnsi="Arial" w:cs="Arial"/>
          <w:sz w:val="24"/>
          <w:szCs w:val="24"/>
        </w:rPr>
        <w:t xml:space="preserve"> disposer d</w:t>
      </w:r>
      <w:r w:rsidR="005E68F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matériel</w:t>
      </w:r>
      <w:r w:rsidR="005E68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un peu plus performant</w:t>
      </w:r>
      <w:r w:rsidR="006B46F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 : télescope </w:t>
      </w:r>
      <w:r w:rsidR="005E68F3">
        <w:rPr>
          <w:rFonts w:ascii="Arial" w:hAnsi="Arial" w:cs="Arial"/>
          <w:sz w:val="24"/>
          <w:szCs w:val="24"/>
        </w:rPr>
        <w:t xml:space="preserve">avec système de poursuite </w:t>
      </w:r>
      <w:r>
        <w:rPr>
          <w:rFonts w:ascii="Arial" w:hAnsi="Arial" w:cs="Arial"/>
          <w:sz w:val="24"/>
          <w:szCs w:val="24"/>
        </w:rPr>
        <w:t>de + grand diamètre</w:t>
      </w:r>
      <w:r w:rsidR="005E68F3">
        <w:rPr>
          <w:rFonts w:ascii="Arial" w:hAnsi="Arial" w:cs="Arial"/>
          <w:sz w:val="24"/>
          <w:szCs w:val="24"/>
        </w:rPr>
        <w:t xml:space="preserve"> entre autre</w:t>
      </w:r>
      <w:r>
        <w:rPr>
          <w:rFonts w:ascii="Arial" w:hAnsi="Arial" w:cs="Arial"/>
          <w:sz w:val="24"/>
          <w:szCs w:val="24"/>
        </w:rPr>
        <w:t xml:space="preserve">, mais aussi déborder vers de la périphérie de l’observation directe : astrophoto, spectrographie, radioastronomie, etc…Ceci dit, ce sont des moyens matériels qui demandent </w:t>
      </w:r>
      <w:r w:rsidR="005E68F3">
        <w:rPr>
          <w:rFonts w:ascii="Arial" w:hAnsi="Arial" w:cs="Arial"/>
          <w:sz w:val="24"/>
          <w:szCs w:val="24"/>
        </w:rPr>
        <w:t xml:space="preserve">naturellement </w:t>
      </w:r>
      <w:r>
        <w:rPr>
          <w:rFonts w:ascii="Arial" w:hAnsi="Arial" w:cs="Arial"/>
          <w:sz w:val="24"/>
          <w:szCs w:val="24"/>
        </w:rPr>
        <w:t>des investissements relativement importants.</w:t>
      </w:r>
    </w:p>
    <w:p w:rsidR="005E68F3" w:rsidRDefault="005E68F3" w:rsidP="006B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ce titre, il est certain que nos cotisations sont insuffisantes pour satisfaire à ces besoin</w:t>
      </w:r>
      <w:r w:rsidR="007D26D2">
        <w:rPr>
          <w:rFonts w:ascii="Arial" w:hAnsi="Arial" w:cs="Arial"/>
          <w:sz w:val="24"/>
          <w:szCs w:val="24"/>
        </w:rPr>
        <w:t>s. De ce fait, il est indispensable</w:t>
      </w:r>
      <w:r>
        <w:rPr>
          <w:rFonts w:ascii="Arial" w:hAnsi="Arial" w:cs="Arial"/>
          <w:sz w:val="24"/>
          <w:szCs w:val="24"/>
        </w:rPr>
        <w:t xml:space="preserve"> de montrer notre savoir-faire à l’ensemble du bassin Nord-Isère et Avant-pays savoyard</w:t>
      </w:r>
      <w:r w:rsidR="00FD197D">
        <w:rPr>
          <w:rFonts w:ascii="Arial" w:hAnsi="Arial" w:cs="Arial"/>
          <w:sz w:val="24"/>
          <w:szCs w:val="24"/>
        </w:rPr>
        <w:t>, dont la population est de l’ordre de 40.000 personnes. C’est le but de la première opération « Découverte de notre ciel » les 18 Janvier et 15 Février 2022, p</w:t>
      </w:r>
      <w:r w:rsidR="007D26D2">
        <w:rPr>
          <w:rFonts w:ascii="Arial" w:hAnsi="Arial" w:cs="Arial"/>
          <w:sz w:val="24"/>
          <w:szCs w:val="24"/>
        </w:rPr>
        <w:t>our laquelle nous invitons les m</w:t>
      </w:r>
      <w:r w:rsidR="00FD197D">
        <w:rPr>
          <w:rFonts w:ascii="Arial" w:hAnsi="Arial" w:cs="Arial"/>
          <w:sz w:val="24"/>
          <w:szCs w:val="24"/>
        </w:rPr>
        <w:t>aires, conseillers municipaux et personnels de mairies des 40 communes de ce bassin.</w:t>
      </w:r>
    </w:p>
    <w:p w:rsidR="00FD197D" w:rsidRDefault="00FD197D" w:rsidP="006B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L’idée est de bâtir </w:t>
      </w:r>
      <w:r w:rsidR="007D26D2">
        <w:rPr>
          <w:rFonts w:ascii="Arial" w:hAnsi="Arial" w:cs="Arial"/>
          <w:sz w:val="24"/>
          <w:szCs w:val="24"/>
        </w:rPr>
        <w:t xml:space="preserve">ensuite </w:t>
      </w:r>
      <w:r>
        <w:rPr>
          <w:rFonts w:ascii="Arial" w:hAnsi="Arial" w:cs="Arial"/>
          <w:sz w:val="24"/>
          <w:szCs w:val="24"/>
        </w:rPr>
        <w:t>le projet structuré suivant :</w:t>
      </w:r>
    </w:p>
    <w:p w:rsidR="00FD197D" w:rsidRDefault="00FD197D" w:rsidP="006B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26D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Quel public visé, dans quelle tranche d’âge, dans quel cadre</w:t>
      </w:r>
      <w:r w:rsidR="007D2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(culture, vulgarisation scientifique, etc…)</w:t>
      </w:r>
    </w:p>
    <w:p w:rsidR="007D26D2" w:rsidRDefault="007D26D2" w:rsidP="005E6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-Quelle typologie d’intervenant potentiel.</w:t>
      </w:r>
    </w:p>
    <w:p w:rsidR="007D26D2" w:rsidRDefault="007D26D2" w:rsidP="005E6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-Quels matériels nécessaires.</w:t>
      </w:r>
    </w:p>
    <w:p w:rsidR="007D26D2" w:rsidRDefault="007D26D2" w:rsidP="005E6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-Quel type d’implantation.</w:t>
      </w:r>
    </w:p>
    <w:p w:rsidR="007D26D2" w:rsidRDefault="007D26D2" w:rsidP="005E6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-Quel coût d’investissement.</w:t>
      </w:r>
    </w:p>
    <w:p w:rsidR="007D26D2" w:rsidRDefault="007D26D2" w:rsidP="005E6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 projet peut effectivement paraître ambitieux, mais </w:t>
      </w:r>
      <w:r w:rsidR="00D030AD">
        <w:rPr>
          <w:rFonts w:ascii="Arial" w:hAnsi="Arial" w:cs="Arial"/>
          <w:sz w:val="24"/>
          <w:szCs w:val="24"/>
        </w:rPr>
        <w:t xml:space="preserve">l’évolution du club dans ce sens est enthousiasmante. </w:t>
      </w:r>
    </w:p>
    <w:p w:rsidR="00D030AD" w:rsidRDefault="00D030AD" w:rsidP="005E6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51E37">
        <w:rPr>
          <w:rFonts w:ascii="Arial" w:hAnsi="Arial" w:cs="Arial"/>
          <w:b/>
          <w:i/>
          <w:sz w:val="24"/>
          <w:szCs w:val="24"/>
        </w:rPr>
        <w:t>Remarque</w:t>
      </w:r>
      <w:r>
        <w:rPr>
          <w:rFonts w:ascii="Arial" w:hAnsi="Arial" w:cs="Arial"/>
          <w:sz w:val="24"/>
          <w:szCs w:val="24"/>
        </w:rPr>
        <w:t xml:space="preserve"> : Il est certain que ce projet devrait nous </w:t>
      </w:r>
      <w:r w:rsidR="00D51E37">
        <w:rPr>
          <w:rFonts w:ascii="Arial" w:hAnsi="Arial" w:cs="Arial"/>
          <w:sz w:val="24"/>
          <w:szCs w:val="24"/>
        </w:rPr>
        <w:t>amener</w:t>
      </w:r>
      <w:r>
        <w:rPr>
          <w:rFonts w:ascii="Arial" w:hAnsi="Arial" w:cs="Arial"/>
          <w:sz w:val="24"/>
          <w:szCs w:val="24"/>
        </w:rPr>
        <w:t xml:space="preserve"> à prendre un peu du ventre, il faudra réfléchir au point suivant :</w:t>
      </w:r>
    </w:p>
    <w:p w:rsidR="00D030AD" w:rsidRDefault="00D030AD" w:rsidP="005E6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-Combien de membres le club peut-il avoir :</w:t>
      </w:r>
    </w:p>
    <w:p w:rsidR="00D030AD" w:rsidRDefault="00D030AD" w:rsidP="005E6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-Pour pouvoir assurer le fonctionnement nécessaire vis-à-vis du public.</w:t>
      </w:r>
    </w:p>
    <w:p w:rsidR="00D030AD" w:rsidRDefault="00D030AD" w:rsidP="005E6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-Pour continuer à être agréable à vivre.</w:t>
      </w:r>
    </w:p>
    <w:p w:rsidR="00D51E37" w:rsidRDefault="00D51E37" w:rsidP="005E6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-Faut-il avoir 2 types de membres : </w:t>
      </w:r>
    </w:p>
    <w:p w:rsidR="00D51E37" w:rsidRDefault="00D51E37" w:rsidP="00D51E37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-les membres « actifs », noyau dur du club, tels qu’actuels.</w:t>
      </w:r>
    </w:p>
    <w:p w:rsidR="00D51E37" w:rsidRDefault="00D51E37" w:rsidP="00D51E37">
      <w:pPr>
        <w:spacing w:after="0" w:line="240" w:lineRule="auto"/>
        <w:ind w:left="1416" w:firstLine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-les membres « sympathisants », présents lors de la plupart des exposés et observations, mais simplement « consommateurs » du club, avec une cotisation plus faible, mais sur lesquels on pourrait presque toujours compter lors des grandes manifestations et conférences.</w:t>
      </w:r>
    </w:p>
    <w:p w:rsidR="00D51E37" w:rsidRDefault="00D51E37" w:rsidP="00D51E3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51E37" w:rsidRDefault="001F36CF" w:rsidP="00D51E3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4-ENVISAGER </w:t>
      </w:r>
      <w:r w:rsidR="00D51E37" w:rsidRPr="00D51E37">
        <w:rPr>
          <w:rFonts w:ascii="Arial" w:hAnsi="Arial" w:cs="Arial"/>
          <w:b/>
          <w:i/>
          <w:sz w:val="24"/>
          <w:szCs w:val="24"/>
        </w:rPr>
        <w:t>assez rapidement par la commission « matériel »</w:t>
      </w:r>
    </w:p>
    <w:p w:rsidR="001F36CF" w:rsidRDefault="001F36CF" w:rsidP="00D51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</w:t>
      </w:r>
      <w:r w:rsidRPr="001F36CF">
        <w:rPr>
          <w:rFonts w:ascii="Arial" w:hAnsi="Arial" w:cs="Arial"/>
          <w:sz w:val="24"/>
          <w:szCs w:val="24"/>
        </w:rPr>
        <w:t>ouveau vidéoprojecteur pour pallier à une défaillance de l’actuel : classique « à lampe », ou bien à « LED »</w:t>
      </w:r>
      <w:r>
        <w:rPr>
          <w:rFonts w:ascii="Arial" w:hAnsi="Arial" w:cs="Arial"/>
          <w:sz w:val="24"/>
          <w:szCs w:val="24"/>
        </w:rPr>
        <w:t xml:space="preserve"> ou b</w:t>
      </w:r>
      <w:r w:rsidRPr="001F36CF">
        <w:rPr>
          <w:rFonts w:ascii="Arial" w:hAnsi="Arial" w:cs="Arial"/>
          <w:sz w:val="24"/>
          <w:szCs w:val="24"/>
        </w:rPr>
        <w:t xml:space="preserve">ien </w:t>
      </w:r>
      <w:r>
        <w:rPr>
          <w:rFonts w:ascii="Arial" w:hAnsi="Arial" w:cs="Arial"/>
          <w:sz w:val="24"/>
          <w:szCs w:val="24"/>
        </w:rPr>
        <w:t>« laser ». !!!</w:t>
      </w:r>
    </w:p>
    <w:p w:rsidR="001F36CF" w:rsidRPr="001F36CF" w:rsidRDefault="001F36CF" w:rsidP="00D51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Nouvel ordinateur.</w:t>
      </w:r>
    </w:p>
    <w:p w:rsidR="00EC7A5E" w:rsidRPr="00EC7A5E" w:rsidRDefault="00EC7A5E" w:rsidP="005E68F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C1A8C" w:rsidRPr="004E3693" w:rsidRDefault="005C1A8C" w:rsidP="005E68F3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5C1A8C" w:rsidRPr="004E3693" w:rsidSect="004E3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AB"/>
    <w:rsid w:val="00023A92"/>
    <w:rsid w:val="000473A3"/>
    <w:rsid w:val="0009749A"/>
    <w:rsid w:val="001F36CF"/>
    <w:rsid w:val="00242A5E"/>
    <w:rsid w:val="002D33DE"/>
    <w:rsid w:val="002F421E"/>
    <w:rsid w:val="002F4AB2"/>
    <w:rsid w:val="003C108D"/>
    <w:rsid w:val="004E3693"/>
    <w:rsid w:val="005A3F1A"/>
    <w:rsid w:val="005C1A8C"/>
    <w:rsid w:val="005E68F3"/>
    <w:rsid w:val="006029A8"/>
    <w:rsid w:val="006B46F4"/>
    <w:rsid w:val="007D26D2"/>
    <w:rsid w:val="00A03F0F"/>
    <w:rsid w:val="00B217D8"/>
    <w:rsid w:val="00C113E9"/>
    <w:rsid w:val="00C23680"/>
    <w:rsid w:val="00D030AD"/>
    <w:rsid w:val="00D10C18"/>
    <w:rsid w:val="00D51E37"/>
    <w:rsid w:val="00EC7A5E"/>
    <w:rsid w:val="00F93BAB"/>
    <w:rsid w:val="00F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Pierre BAUP</cp:lastModifiedBy>
  <cp:revision>2</cp:revision>
  <dcterms:created xsi:type="dcterms:W3CDTF">2021-11-26T17:54:00Z</dcterms:created>
  <dcterms:modified xsi:type="dcterms:W3CDTF">2021-11-26T17:54:00Z</dcterms:modified>
</cp:coreProperties>
</file>