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5CCD" w14:textId="32AF73B8" w:rsidR="00B3580C" w:rsidRDefault="00906AB8">
      <w:r>
        <w:t>Présents :</w:t>
      </w:r>
    </w:p>
    <w:p w14:paraId="197DF2A3" w14:textId="08C6063A" w:rsidR="00906AB8" w:rsidRDefault="00E971A1">
      <w:r>
        <w:t>Pierre BONHOMME,</w:t>
      </w:r>
      <w:r w:rsidR="006F5BD6">
        <w:t xml:space="preserve"> Michel BESSON,</w:t>
      </w:r>
      <w:r w:rsidR="000A54EE">
        <w:t xml:space="preserve"> Denis JULLIEN, </w:t>
      </w:r>
      <w:r w:rsidR="00F6686C">
        <w:t xml:space="preserve">Jean-Claude YERETZIAN, </w:t>
      </w:r>
      <w:r w:rsidR="00800F05">
        <w:t>Rosine CURTI,</w:t>
      </w:r>
      <w:r w:rsidR="00F57896">
        <w:t xml:space="preserve"> Jacques GEOFFROY, </w:t>
      </w:r>
      <w:r w:rsidR="00D872EB">
        <w:t xml:space="preserve">François TISSOT-PERROUDON, </w:t>
      </w:r>
      <w:r w:rsidR="006F5BD6">
        <w:t xml:space="preserve">Gérard PEZIN, </w:t>
      </w:r>
      <w:r w:rsidR="00D000BC">
        <w:t xml:space="preserve">Christian MALJOURNAL, Michaël </w:t>
      </w:r>
      <w:r w:rsidR="001F0361">
        <w:t xml:space="preserve">BONNARD, Mathis LANGREVIN, </w:t>
      </w:r>
      <w:r w:rsidR="000A2575">
        <w:t xml:space="preserve">Robert TORD, </w:t>
      </w:r>
      <w:r w:rsidR="00D3686C">
        <w:t xml:space="preserve">Isabelle CADOUX </w:t>
      </w:r>
    </w:p>
    <w:p w14:paraId="67900955" w14:textId="45B443E4" w:rsidR="00BE7380" w:rsidRDefault="00D872EB">
      <w:r>
        <w:t>Nous recevons Ambre, très intéressée par la Lune.</w:t>
      </w:r>
    </w:p>
    <w:p w14:paraId="130B965E" w14:textId="6E4F2E29" w:rsidR="00EB43DC" w:rsidRDefault="00EB43DC">
      <w:r>
        <w:t xml:space="preserve">Excusés : Pierre </w:t>
      </w:r>
      <w:r w:rsidR="00A46C5C">
        <w:t xml:space="preserve">BAUP, Marie-Christine et Bernard BOURBON, </w:t>
      </w:r>
      <w:r w:rsidR="00EB29E6">
        <w:t xml:space="preserve">Étienne et Josette PÉGOUD, Gisèle </w:t>
      </w:r>
      <w:r w:rsidR="005B3478">
        <w:t xml:space="preserve">BESSON, </w:t>
      </w:r>
      <w:r w:rsidR="00A46C5C">
        <w:t xml:space="preserve">Nicole ROULET, Georges PICCAMIGLIO, </w:t>
      </w:r>
      <w:r w:rsidR="00E24373">
        <w:t>Jeannine et Daniel MERCIER, Louis BURLON, Axelle DUBREU.</w:t>
      </w:r>
    </w:p>
    <w:p w14:paraId="12BAFEDE" w14:textId="77777777" w:rsidR="00EB43DC" w:rsidRDefault="00EB43DC"/>
    <w:p w14:paraId="5C0F2970" w14:textId="2512CC62" w:rsidR="00B45506" w:rsidRDefault="00B45506">
      <w:r>
        <w:t>I – QUESTIONS DIVERSES</w:t>
      </w:r>
    </w:p>
    <w:p w14:paraId="45C17376" w14:textId="77777777" w:rsidR="007E7037" w:rsidRDefault="007E7037"/>
    <w:p w14:paraId="554DDE56" w14:textId="77777777" w:rsidR="00CF782F" w:rsidRDefault="00BE7380" w:rsidP="00386D74">
      <w:pPr>
        <w:pStyle w:val="Paragraphedeliste"/>
        <w:numPr>
          <w:ilvl w:val="0"/>
          <w:numId w:val="3"/>
        </w:numPr>
      </w:pPr>
      <w:r>
        <w:t xml:space="preserve">Étienne nous a envoyé, depuis l’île d’Oléron, </w:t>
      </w:r>
      <w:r w:rsidR="00CF782F">
        <w:t>sa</w:t>
      </w:r>
      <w:r>
        <w:t xml:space="preserve"> photo d’un beau cadran solaire. </w:t>
      </w:r>
      <w:r w:rsidR="004A051F">
        <w:t xml:space="preserve"> </w:t>
      </w:r>
    </w:p>
    <w:p w14:paraId="080DA591" w14:textId="39AC81D6" w:rsidR="00BE5E00" w:rsidRDefault="004A051F" w:rsidP="00BE5E00">
      <w:pPr>
        <w:pStyle w:val="Paragraphedeliste"/>
      </w:pPr>
      <w:r>
        <w:t xml:space="preserve">Isabelle propose une visite </w:t>
      </w:r>
      <w:r w:rsidR="00BE5E00">
        <w:t>(</w:t>
      </w:r>
      <w:r>
        <w:t>d’une journée</w:t>
      </w:r>
      <w:r w:rsidR="00BE5E00">
        <w:t>)</w:t>
      </w:r>
      <w:r>
        <w:t xml:space="preserve"> des cadrans solaires de Chambéry et de ses environs.</w:t>
      </w:r>
    </w:p>
    <w:p w14:paraId="6A443A4B" w14:textId="5B306F91" w:rsidR="00A40899" w:rsidRDefault="00D430D3" w:rsidP="00D430D3">
      <w:pPr>
        <w:ind w:left="360"/>
      </w:pPr>
      <w:r>
        <w:t xml:space="preserve"> </w:t>
      </w:r>
      <w:r w:rsidR="008866EB">
        <w:t>Pierre recommand</w:t>
      </w:r>
      <w:r w:rsidR="0030304A">
        <w:t xml:space="preserve">e aux voyageurs </w:t>
      </w:r>
      <w:r w:rsidR="008866EB">
        <w:t xml:space="preserve">de </w:t>
      </w:r>
      <w:r w:rsidR="0030304A">
        <w:t xml:space="preserve">s’arrêter </w:t>
      </w:r>
      <w:r w:rsidR="00E7365B">
        <w:t>sur l’aire de repos de TAVEL Nord</w:t>
      </w:r>
      <w:r w:rsidR="002D41BE">
        <w:t xml:space="preserve">, </w:t>
      </w:r>
      <w:r w:rsidR="00A40899">
        <w:t xml:space="preserve">sur la </w:t>
      </w:r>
      <w:r w:rsidR="00386D74">
        <w:t>L</w:t>
      </w:r>
      <w:r w:rsidR="00A40899">
        <w:t xml:space="preserve">anguedocienne, où se dresse </w:t>
      </w:r>
      <w:r w:rsidR="008866EB">
        <w:t>la</w:t>
      </w:r>
      <w:r w:rsidR="00A40899">
        <w:t xml:space="preserve"> magnifique</w:t>
      </w:r>
      <w:r w:rsidR="008866EB">
        <w:t> Nef Solaire</w:t>
      </w:r>
      <w:r w:rsidR="00A40899">
        <w:t>.</w:t>
      </w:r>
    </w:p>
    <w:p w14:paraId="14139E6D" w14:textId="0151996D" w:rsidR="00D430D3" w:rsidRDefault="00CD2D05" w:rsidP="00D430D3">
      <w:pPr>
        <w:ind w:left="360"/>
      </w:pPr>
      <w:r>
        <w:t xml:space="preserve">* Le </w:t>
      </w:r>
      <w:r w:rsidR="003938E3">
        <w:t>p</w:t>
      </w:r>
      <w:r>
        <w:t xml:space="preserve">résident </w:t>
      </w:r>
      <w:r w:rsidR="00D430D3">
        <w:t xml:space="preserve">nous donne des nouvelles de Daniel </w:t>
      </w:r>
      <w:r w:rsidR="00372C7C">
        <w:t>MERCIER, actuellement malade, à qui nous souhaitons tous un prompt rétablissement.</w:t>
      </w:r>
    </w:p>
    <w:p w14:paraId="78E504ED" w14:textId="3AD2330B" w:rsidR="00D6051A" w:rsidRDefault="002A2341" w:rsidP="00D430D3">
      <w:pPr>
        <w:ind w:left="360"/>
      </w:pPr>
      <w:r>
        <w:t xml:space="preserve">* </w:t>
      </w:r>
      <w:r w:rsidR="00162641">
        <w:t xml:space="preserve">Nous interviendrons lundi 18 novembre </w:t>
      </w:r>
      <w:r w:rsidR="00F45150">
        <w:t xml:space="preserve">(pour la seconde et dernière fois de l’année) </w:t>
      </w:r>
      <w:r w:rsidR="003938E3">
        <w:t>le</w:t>
      </w:r>
      <w:r w:rsidR="00162641">
        <w:t xml:space="preserve"> matin, à l’école des 3 V</w:t>
      </w:r>
      <w:r w:rsidR="00D6051A">
        <w:t>i</w:t>
      </w:r>
      <w:r w:rsidR="009C1262">
        <w:t>llages</w:t>
      </w:r>
      <w:r w:rsidR="00D6051A">
        <w:t>.</w:t>
      </w:r>
    </w:p>
    <w:p w14:paraId="70C9E7CC" w14:textId="2DBE38D3" w:rsidR="007B3395" w:rsidRDefault="002A2341" w:rsidP="00D430D3">
      <w:pPr>
        <w:ind w:left="360"/>
      </w:pPr>
      <w:r>
        <w:t xml:space="preserve">* </w:t>
      </w:r>
      <w:r w:rsidR="007B3395">
        <w:t xml:space="preserve">Nous interviendrons également à la </w:t>
      </w:r>
      <w:r w:rsidR="00092283">
        <w:t>G</w:t>
      </w:r>
      <w:r w:rsidR="007B3395">
        <w:t>alerie Eurêka, le</w:t>
      </w:r>
      <w:r w:rsidR="00D6051A">
        <w:t xml:space="preserve"> mercredi </w:t>
      </w:r>
      <w:r w:rsidR="007B3395">
        <w:t xml:space="preserve"> 13 novembre</w:t>
      </w:r>
      <w:r w:rsidR="00D6051A">
        <w:t>, de15h à 1</w:t>
      </w:r>
      <w:r w:rsidR="001B45DD">
        <w:t>7</w:t>
      </w:r>
      <w:r w:rsidR="00D6051A">
        <w:t>h</w:t>
      </w:r>
      <w:r w:rsidR="00A13EE5">
        <w:t xml:space="preserve">, dans le cadre de EN AVANT MARS. Seront présents </w:t>
      </w:r>
      <w:r w:rsidR="00A14FCB">
        <w:t xml:space="preserve">Pierre BONHOMME, Nicole ROULET, </w:t>
      </w:r>
      <w:r w:rsidR="00AB78DA">
        <w:t xml:space="preserve">François TISSOT-PERROUDON, </w:t>
      </w:r>
      <w:r w:rsidR="00A14FCB">
        <w:t xml:space="preserve">Mathis </w:t>
      </w:r>
      <w:r w:rsidR="00C867B2">
        <w:t xml:space="preserve">LANGREVIN, </w:t>
      </w:r>
      <w:r w:rsidR="00187CC8">
        <w:t>Isabelle CADOUX</w:t>
      </w:r>
      <w:r w:rsidR="00AB78DA">
        <w:t>.</w:t>
      </w:r>
    </w:p>
    <w:p w14:paraId="1B398CDA" w14:textId="025F0C7B" w:rsidR="00FB51D3" w:rsidRDefault="00AB78DA" w:rsidP="00D430D3">
      <w:pPr>
        <w:ind w:left="360"/>
      </w:pPr>
      <w:r>
        <w:t xml:space="preserve">* </w:t>
      </w:r>
      <w:r w:rsidR="009101C2">
        <w:t xml:space="preserve">Nous attendons </w:t>
      </w:r>
      <w:r w:rsidR="00FB51D3">
        <w:t>de</w:t>
      </w:r>
      <w:r w:rsidR="009101C2">
        <w:t>s</w:t>
      </w:r>
      <w:r w:rsidR="00FB51D3">
        <w:t xml:space="preserve"> nouvelles d</w:t>
      </w:r>
      <w:r w:rsidR="00F220FD">
        <w:t xml:space="preserve">u COMICE </w:t>
      </w:r>
      <w:r>
        <w:t>A</w:t>
      </w:r>
      <w:r w:rsidR="00F220FD">
        <w:t xml:space="preserve">gricole, </w:t>
      </w:r>
      <w:r w:rsidR="005E0D87">
        <w:t>qui devrait reverser à NM une partie des gains.</w:t>
      </w:r>
    </w:p>
    <w:p w14:paraId="2F78C325" w14:textId="69671B67" w:rsidR="005E0D87" w:rsidRDefault="00BB35DE" w:rsidP="00D430D3">
      <w:pPr>
        <w:ind w:left="360"/>
      </w:pPr>
      <w:r>
        <w:t xml:space="preserve">* </w:t>
      </w:r>
      <w:r w:rsidR="00187F83">
        <w:t xml:space="preserve">La municipalité de St Bueil a annoncé nous verser une </w:t>
      </w:r>
      <w:r w:rsidR="00801C19">
        <w:t>subvention.</w:t>
      </w:r>
    </w:p>
    <w:p w14:paraId="34F2DF1A" w14:textId="77777777" w:rsidR="00B45506" w:rsidRDefault="00B45506" w:rsidP="00A34333"/>
    <w:p w14:paraId="2EA1BEC7" w14:textId="2890658C" w:rsidR="00B45506" w:rsidRDefault="00B45506" w:rsidP="00D430D3">
      <w:pPr>
        <w:ind w:left="360"/>
      </w:pPr>
      <w:r>
        <w:t xml:space="preserve">II  - </w:t>
      </w:r>
      <w:r w:rsidR="0099211B">
        <w:t xml:space="preserve">TELESCOPE AUTOMATIQUE </w:t>
      </w:r>
    </w:p>
    <w:p w14:paraId="37C1A65D" w14:textId="6DD3337C" w:rsidR="0099211B" w:rsidRDefault="00B34D4E" w:rsidP="00D430D3">
      <w:pPr>
        <w:ind w:left="360"/>
      </w:pPr>
      <w:r>
        <w:t>Nous prendrons la décision</w:t>
      </w:r>
      <w:r w:rsidR="00A34333">
        <w:t xml:space="preserve"> de son éventuel achat </w:t>
      </w:r>
      <w:r>
        <w:t>à la prochaine réunion.</w:t>
      </w:r>
    </w:p>
    <w:p w14:paraId="00AFFE0F" w14:textId="740074B0" w:rsidR="00743048" w:rsidRDefault="00743048" w:rsidP="0079376F">
      <w:pPr>
        <w:pStyle w:val="Paragraphedeliste"/>
        <w:numPr>
          <w:ilvl w:val="0"/>
          <w:numId w:val="3"/>
        </w:numPr>
      </w:pPr>
      <w:r>
        <w:t>M</w:t>
      </w:r>
      <w:r w:rsidR="00BB35DE">
        <w:t xml:space="preserve">ichel </w:t>
      </w:r>
      <w:r>
        <w:t>B</w:t>
      </w:r>
      <w:r w:rsidR="00BB35DE">
        <w:t xml:space="preserve">esson </w:t>
      </w:r>
      <w:r>
        <w:t>demande quels seraient les avantages de</w:t>
      </w:r>
      <w:r w:rsidR="004268CA">
        <w:t xml:space="preserve"> ce nouvel instrument :</w:t>
      </w:r>
    </w:p>
    <w:p w14:paraId="68E3E73F" w14:textId="43D323F1" w:rsidR="00D05FED" w:rsidRDefault="00D05FED" w:rsidP="00D05FED">
      <w:pPr>
        <w:pStyle w:val="Paragraphedeliste"/>
        <w:numPr>
          <w:ilvl w:val="0"/>
          <w:numId w:val="2"/>
        </w:numPr>
      </w:pPr>
      <w:r>
        <w:t xml:space="preserve">Légèreté en cas </w:t>
      </w:r>
      <w:r w:rsidR="00B22DD7">
        <w:t>de déplacement lors de nos interventions</w:t>
      </w:r>
      <w:r w:rsidR="00AE6E6E">
        <w:t xml:space="preserve"> et observation</w:t>
      </w:r>
      <w:r w:rsidR="00BC52A2">
        <w:t>s, surtout en montagne ou en rase campagne</w:t>
      </w:r>
      <w:r w:rsidR="009E63A7">
        <w:t>,</w:t>
      </w:r>
    </w:p>
    <w:p w14:paraId="6E2E976D" w14:textId="4F144848" w:rsidR="00E003A8" w:rsidRDefault="00E003A8" w:rsidP="00D05FED">
      <w:pPr>
        <w:pStyle w:val="Paragraphedeliste"/>
        <w:numPr>
          <w:ilvl w:val="0"/>
          <w:numId w:val="2"/>
        </w:numPr>
      </w:pPr>
      <w:r>
        <w:t xml:space="preserve"> Rapidité de mise en station,</w:t>
      </w:r>
    </w:p>
    <w:p w14:paraId="0EE41B4D" w14:textId="01545678" w:rsidR="00B22DD7" w:rsidRDefault="001716FD" w:rsidP="00D05FED">
      <w:pPr>
        <w:pStyle w:val="Paragraphedeliste"/>
        <w:numPr>
          <w:ilvl w:val="0"/>
          <w:numId w:val="2"/>
        </w:numPr>
      </w:pPr>
      <w:r>
        <w:t xml:space="preserve">Possibilité de l’utiliser comme </w:t>
      </w:r>
      <w:r w:rsidR="00746F9B">
        <w:t>v</w:t>
      </w:r>
      <w:r>
        <w:t xml:space="preserve">isuel </w:t>
      </w:r>
      <w:r w:rsidR="00746F9B">
        <w:t>a</w:t>
      </w:r>
      <w:r>
        <w:t>ssisté</w:t>
      </w:r>
      <w:r w:rsidR="009B197B">
        <w:t xml:space="preserve"> </w:t>
      </w:r>
      <w:r w:rsidR="007D33DC">
        <w:t>(</w:t>
      </w:r>
      <w:r w:rsidR="00E67E14">
        <w:t>sur écran avec du public</w:t>
      </w:r>
      <w:r w:rsidR="007D33DC">
        <w:t>)</w:t>
      </w:r>
      <w:r w:rsidR="00E67E14">
        <w:t xml:space="preserve">, </w:t>
      </w:r>
      <w:r w:rsidR="005C7145">
        <w:t xml:space="preserve">éventuellement sur smartphone </w:t>
      </w:r>
      <w:r w:rsidR="007D33DC">
        <w:t>(</w:t>
      </w:r>
      <w:r w:rsidR="005C7145">
        <w:t>entre nous</w:t>
      </w:r>
      <w:r w:rsidR="007D33DC">
        <w:t>)</w:t>
      </w:r>
      <w:r w:rsidR="005C7145">
        <w:t>.</w:t>
      </w:r>
    </w:p>
    <w:p w14:paraId="5CDD9F17" w14:textId="64DB1EA2" w:rsidR="00556A1A" w:rsidRDefault="00746F9B" w:rsidP="00D05FED">
      <w:pPr>
        <w:pStyle w:val="Paragraphedeliste"/>
        <w:numPr>
          <w:ilvl w:val="0"/>
          <w:numId w:val="2"/>
        </w:numPr>
      </w:pPr>
      <w:r>
        <w:t>Possibilité de faire de la photographie,</w:t>
      </w:r>
    </w:p>
    <w:p w14:paraId="5701B7B2" w14:textId="0DBED446" w:rsidR="001716FD" w:rsidRDefault="003126BE" w:rsidP="00D05FED">
      <w:pPr>
        <w:pStyle w:val="Paragraphedeliste"/>
        <w:numPr>
          <w:ilvl w:val="0"/>
          <w:numId w:val="2"/>
        </w:numPr>
      </w:pPr>
      <w:r>
        <w:t xml:space="preserve">Il faudrait au moins 3 personnes responsables de son utilisation </w:t>
      </w:r>
      <w:r w:rsidR="00465108">
        <w:t>(mise en place, observation, rangement, rechargement de la batterie).</w:t>
      </w:r>
    </w:p>
    <w:p w14:paraId="504E0B6E" w14:textId="77777777" w:rsidR="004268CA" w:rsidRDefault="004268CA" w:rsidP="00D430D3">
      <w:pPr>
        <w:ind w:left="360"/>
      </w:pPr>
    </w:p>
    <w:p w14:paraId="5E364A39" w14:textId="3F4875C5" w:rsidR="00324CAC" w:rsidRDefault="00AF7072" w:rsidP="001B45DD">
      <w:pPr>
        <w:pStyle w:val="Paragraphedeliste"/>
        <w:numPr>
          <w:ilvl w:val="0"/>
          <w:numId w:val="3"/>
        </w:numPr>
      </w:pPr>
      <w:r>
        <w:t>S’assurer qu</w:t>
      </w:r>
      <w:r w:rsidR="00713B45">
        <w:t xml:space="preserve">e les </w:t>
      </w:r>
      <w:r w:rsidR="00116840">
        <w:t>télescopes</w:t>
      </w:r>
      <w:r w:rsidR="00713B45">
        <w:t xml:space="preserve"> </w:t>
      </w:r>
      <w:r>
        <w:t xml:space="preserve">Unistellar </w:t>
      </w:r>
      <w:r w:rsidR="00713B45">
        <w:t xml:space="preserve">(ODYSSEY et </w:t>
      </w:r>
      <w:r w:rsidR="00BA4300">
        <w:t>EQUINOX</w:t>
      </w:r>
      <w:r w:rsidR="00116840">
        <w:t xml:space="preserve"> 2) </w:t>
      </w:r>
      <w:r w:rsidR="00E9141D">
        <w:t>envoient bien les images acquises vers un PC</w:t>
      </w:r>
      <w:r w:rsidR="0035489D">
        <w:t xml:space="preserve">, afin de pouvoir utiliser l’instrument comme un </w:t>
      </w:r>
      <w:r w:rsidR="00BA4300">
        <w:t>visuel assisté</w:t>
      </w:r>
      <w:r w:rsidR="0035489D">
        <w:t>.</w:t>
      </w:r>
      <w:r w:rsidR="001B45DD">
        <w:t xml:space="preserve"> À cet effet, d</w:t>
      </w:r>
      <w:r w:rsidR="000D2CC4">
        <w:t>e</w:t>
      </w:r>
      <w:r w:rsidR="00324CAC">
        <w:t xml:space="preserve">mander à Jérôme Bouvier </w:t>
      </w:r>
      <w:r w:rsidR="00080F8F">
        <w:t xml:space="preserve">des </w:t>
      </w:r>
      <w:r w:rsidR="00515D6E">
        <w:t xml:space="preserve">informations </w:t>
      </w:r>
      <w:r w:rsidR="00080F8F">
        <w:t xml:space="preserve">sur l’utilisation du sien </w:t>
      </w:r>
      <w:r w:rsidR="00515D6E">
        <w:t>et un test éventuel</w:t>
      </w:r>
      <w:r w:rsidR="000D2CC4">
        <w:t xml:space="preserve"> </w:t>
      </w:r>
      <w:r w:rsidR="0029609A">
        <w:t>(</w:t>
      </w:r>
      <w:r w:rsidR="000D2CC4">
        <w:t>ou un te</w:t>
      </w:r>
      <w:r w:rsidR="00515D6E">
        <w:t>st dans un magasin</w:t>
      </w:r>
      <w:r w:rsidR="000D2CC4">
        <w:t xml:space="preserve">, si c’est </w:t>
      </w:r>
      <w:r w:rsidR="00F503CC">
        <w:t>possible</w:t>
      </w:r>
      <w:r w:rsidR="0029609A">
        <w:t>)</w:t>
      </w:r>
      <w:r w:rsidR="00F503CC">
        <w:t>.</w:t>
      </w:r>
    </w:p>
    <w:p w14:paraId="05D01594" w14:textId="4C23C046" w:rsidR="00E93626" w:rsidRDefault="00E93626" w:rsidP="0079376F">
      <w:pPr>
        <w:pStyle w:val="Paragraphedeliste"/>
        <w:numPr>
          <w:ilvl w:val="0"/>
          <w:numId w:val="3"/>
        </w:numPr>
      </w:pPr>
      <w:r>
        <w:t xml:space="preserve">Isabelle va </w:t>
      </w:r>
      <w:r w:rsidR="0079376F">
        <w:t>r</w:t>
      </w:r>
      <w:r>
        <w:t>envoyer</w:t>
      </w:r>
      <w:r w:rsidR="00747F54">
        <w:t xml:space="preserve"> </w:t>
      </w:r>
      <w:r>
        <w:t xml:space="preserve"> par mail</w:t>
      </w:r>
      <w:r w:rsidR="00747F54">
        <w:t xml:space="preserve">, au Club, </w:t>
      </w:r>
      <w:r>
        <w:t xml:space="preserve">les informations résultant de la réunion de Bureau consacrée à </w:t>
      </w:r>
      <w:r w:rsidR="007C2FF2">
        <w:t xml:space="preserve">cet </w:t>
      </w:r>
      <w:r>
        <w:t>achat.</w:t>
      </w:r>
    </w:p>
    <w:p w14:paraId="7CCA700F" w14:textId="77777777" w:rsidR="00E93626" w:rsidRDefault="00E93626" w:rsidP="00D430D3">
      <w:pPr>
        <w:ind w:left="360"/>
      </w:pPr>
    </w:p>
    <w:p w14:paraId="2BD26DF7" w14:textId="54B9B5CD" w:rsidR="009B03E5" w:rsidRDefault="006A6EC8" w:rsidP="00F503CC">
      <w:pPr>
        <w:pStyle w:val="Paragraphedeliste"/>
        <w:numPr>
          <w:ilvl w:val="0"/>
          <w:numId w:val="3"/>
        </w:numPr>
      </w:pPr>
      <w:r>
        <w:t xml:space="preserve">Nous passons en revue le matériel que nous possédons déjà </w:t>
      </w:r>
      <w:r w:rsidR="004F499B">
        <w:t>et qui ne sert plus :</w:t>
      </w:r>
    </w:p>
    <w:p w14:paraId="32A79FA0" w14:textId="3CF72C80" w:rsidR="00E93626" w:rsidRDefault="0009094C" w:rsidP="00E93626">
      <w:pPr>
        <w:ind w:left="360"/>
      </w:pPr>
      <w:r>
        <w:t>LE VA :</w:t>
      </w:r>
    </w:p>
    <w:p w14:paraId="11F6EF3D" w14:textId="005639EB" w:rsidR="00EC4B28" w:rsidRDefault="00EC4B28" w:rsidP="00D430D3">
      <w:pPr>
        <w:ind w:left="360"/>
      </w:pPr>
      <w:r>
        <w:t xml:space="preserve">Denis nous décrit le processus d’un VA </w:t>
      </w:r>
      <w:r w:rsidR="00150A71">
        <w:t>et les difficultés rencontrées depuis 6 ans</w:t>
      </w:r>
      <w:r w:rsidR="00E3632B">
        <w:t xml:space="preserve"> avec le n</w:t>
      </w:r>
      <w:r w:rsidR="00FB3EEF">
        <w:t>ôtre</w:t>
      </w:r>
      <w:r w:rsidR="00E3632B">
        <w:t>.</w:t>
      </w:r>
    </w:p>
    <w:p w14:paraId="7DD112FC" w14:textId="0A8583B5" w:rsidR="00FD0952" w:rsidRDefault="00E3632B" w:rsidP="00D430D3">
      <w:pPr>
        <w:ind w:left="360"/>
      </w:pPr>
      <w:r>
        <w:t>Nous n’arrivons pas à faire la mise au point.</w:t>
      </w:r>
      <w:r w:rsidR="0064362E">
        <w:t xml:space="preserve"> Les images </w:t>
      </w:r>
      <w:r w:rsidR="00FB3EEF">
        <w:t>reçues</w:t>
      </w:r>
      <w:r w:rsidR="0064362E">
        <w:t xml:space="preserve"> ne sont pas nettes</w:t>
      </w:r>
      <w:r w:rsidR="0043787F">
        <w:t xml:space="preserve">. </w:t>
      </w:r>
    </w:p>
    <w:p w14:paraId="337FB6F3" w14:textId="77777777" w:rsidR="009803D3" w:rsidRDefault="00FD0952" w:rsidP="00D430D3">
      <w:pPr>
        <w:ind w:left="360"/>
      </w:pPr>
      <w:r>
        <w:t xml:space="preserve">Il avait été envisagé, dans un premier temps, </w:t>
      </w:r>
      <w:r w:rsidR="009803D3">
        <w:t>d’acheter un crayford, a placer derrière la lunette.</w:t>
      </w:r>
    </w:p>
    <w:p w14:paraId="399D4CB2" w14:textId="78D11EF7" w:rsidR="005A1CC1" w:rsidRDefault="0043787F" w:rsidP="00355920">
      <w:pPr>
        <w:ind w:left="360"/>
      </w:pPr>
      <w:r>
        <w:t xml:space="preserve">Notre PC semble obsolète </w:t>
      </w:r>
      <w:r w:rsidR="00DD1561">
        <w:t>si on veut faire de l’acquisition et</w:t>
      </w:r>
      <w:r w:rsidR="005A1CC1">
        <w:t xml:space="preserve"> mettre en mémoire </w:t>
      </w:r>
      <w:r w:rsidR="00505F2C">
        <w:t xml:space="preserve">les </w:t>
      </w:r>
      <w:r w:rsidR="005A1CC1">
        <w:t>images.</w:t>
      </w:r>
      <w:r w:rsidR="00355920">
        <w:t xml:space="preserve"> </w:t>
      </w:r>
      <w:r w:rsidR="005A1CC1">
        <w:t xml:space="preserve">Denis </w:t>
      </w:r>
      <w:r w:rsidR="000D04B3">
        <w:t xml:space="preserve">envisage de s’acheter </w:t>
      </w:r>
      <w:r w:rsidR="005A1CC1">
        <w:t>un nouveau PC, et propose</w:t>
      </w:r>
      <w:r w:rsidR="00EA73FA">
        <w:t xml:space="preserve">, dans un premier temps, </w:t>
      </w:r>
      <w:r w:rsidR="005A1CC1">
        <w:t xml:space="preserve">de </w:t>
      </w:r>
      <w:r w:rsidR="00EA73FA">
        <w:t>l</w:t>
      </w:r>
      <w:r w:rsidR="000D04B3">
        <w:t xml:space="preserve">e mettre à notre disposition </w:t>
      </w:r>
      <w:r w:rsidR="00EA73FA">
        <w:t>quand nous ferons des acquisitions.</w:t>
      </w:r>
    </w:p>
    <w:p w14:paraId="62599731" w14:textId="77777777" w:rsidR="00554969" w:rsidRDefault="00554969" w:rsidP="00D430D3">
      <w:pPr>
        <w:ind w:left="360"/>
      </w:pPr>
    </w:p>
    <w:p w14:paraId="62EDA11F" w14:textId="6E226209" w:rsidR="0009094C" w:rsidRDefault="0009094C" w:rsidP="00D430D3">
      <w:pPr>
        <w:ind w:left="360"/>
      </w:pPr>
      <w:r>
        <w:t>LE MEADE :</w:t>
      </w:r>
    </w:p>
    <w:p w14:paraId="1490FAAA" w14:textId="7BF8E931" w:rsidR="003B79A6" w:rsidRDefault="002853A9" w:rsidP="00D24311">
      <w:pPr>
        <w:ind w:left="360"/>
      </w:pPr>
      <w:r>
        <w:t>M</w:t>
      </w:r>
      <w:r w:rsidR="00D24311">
        <w:t xml:space="preserve">ichel </w:t>
      </w:r>
      <w:r>
        <w:t xml:space="preserve">a fait des vérifications : l’alimentation est bonne, </w:t>
      </w:r>
      <w:r w:rsidR="003B79A6">
        <w:t>la plaque devant également.</w:t>
      </w:r>
      <w:r w:rsidR="00D24311">
        <w:t xml:space="preserve"> </w:t>
      </w:r>
      <w:r w:rsidR="00FF2955">
        <w:t>Mais l</w:t>
      </w:r>
      <w:r w:rsidR="003B79A6">
        <w:t xml:space="preserve">a carte-mère ne marche plus. Il faudrait </w:t>
      </w:r>
      <w:r w:rsidR="00D24311">
        <w:t>l</w:t>
      </w:r>
      <w:r w:rsidR="003B79A6">
        <w:t>a changer</w:t>
      </w:r>
      <w:r w:rsidR="009F6AF8">
        <w:t>.</w:t>
      </w:r>
    </w:p>
    <w:p w14:paraId="1C7A2745" w14:textId="49703B0E" w:rsidR="003B79A6" w:rsidRDefault="009F6AF8" w:rsidP="00D430D3">
      <w:pPr>
        <w:ind w:left="360"/>
      </w:pPr>
      <w:r>
        <w:t>La</w:t>
      </w:r>
      <w:r w:rsidR="00390AEE">
        <w:t xml:space="preserve"> maison ayant déposé le bilan, </w:t>
      </w:r>
      <w:r>
        <w:t xml:space="preserve">il sera </w:t>
      </w:r>
      <w:r w:rsidR="00390AEE">
        <w:t>impossible d’obtenir des pièces.</w:t>
      </w:r>
    </w:p>
    <w:p w14:paraId="7F3A2068" w14:textId="368490A2" w:rsidR="00630443" w:rsidRDefault="00390AEE" w:rsidP="00D430D3">
      <w:pPr>
        <w:ind w:left="360"/>
      </w:pPr>
      <w:r>
        <w:t xml:space="preserve">Nous ne pourrons </w:t>
      </w:r>
      <w:r w:rsidR="009F6AF8">
        <w:t>donc</w:t>
      </w:r>
      <w:r w:rsidR="00DF7279">
        <w:t xml:space="preserve"> plus</w:t>
      </w:r>
      <w:r w:rsidR="009F6AF8">
        <w:t xml:space="preserve"> </w:t>
      </w:r>
      <w:r>
        <w:t>nous en servir qu</w:t>
      </w:r>
      <w:r w:rsidR="0060141B">
        <w:t>’en manuel.</w:t>
      </w:r>
      <w:r>
        <w:t xml:space="preserve"> </w:t>
      </w:r>
    </w:p>
    <w:p w14:paraId="0664CE6E" w14:textId="77777777" w:rsidR="004D2352" w:rsidRDefault="004D2352" w:rsidP="00D430D3">
      <w:pPr>
        <w:ind w:left="360"/>
      </w:pPr>
    </w:p>
    <w:p w14:paraId="78656C4C" w14:textId="194B33D0" w:rsidR="00554969" w:rsidRDefault="00847102" w:rsidP="00847102">
      <w:r>
        <w:t xml:space="preserve">III - </w:t>
      </w:r>
      <w:r w:rsidR="00630443">
        <w:t xml:space="preserve">PRÊT </w:t>
      </w:r>
      <w:r w:rsidR="00554969">
        <w:t>DU MATÉRIE</w:t>
      </w:r>
      <w:r w:rsidR="004D2352">
        <w:t>L aux membres du Club</w:t>
      </w:r>
      <w:r w:rsidR="00554969">
        <w:t> ?</w:t>
      </w:r>
    </w:p>
    <w:p w14:paraId="633F23F7" w14:textId="468072B4" w:rsidR="00C2246A" w:rsidRDefault="005C776F" w:rsidP="005C776F">
      <w:r>
        <w:t>Si certains désirent se réunir pour observer</w:t>
      </w:r>
      <w:r w:rsidR="00F90FEF">
        <w:t>, tout en empruntant du matériel du local</w:t>
      </w:r>
      <w:r w:rsidR="00245C6E">
        <w:t xml:space="preserve">, </w:t>
      </w:r>
      <w:r w:rsidR="00F90FEF">
        <w:t>comment se procurer la clef ?</w:t>
      </w:r>
    </w:p>
    <w:p w14:paraId="53CB54F8" w14:textId="096D02C6" w:rsidR="0013076E" w:rsidRDefault="001347A5" w:rsidP="00D430D3">
      <w:pPr>
        <w:ind w:left="360"/>
      </w:pPr>
      <w:r>
        <w:t>Pierre rappelle l</w:t>
      </w:r>
      <w:r w:rsidR="004F76E5">
        <w:t xml:space="preserve">e problème que le club a </w:t>
      </w:r>
      <w:r w:rsidR="000479DC">
        <w:t xml:space="preserve">rencontré au sujet de la </w:t>
      </w:r>
      <w:r>
        <w:t>lunette solaire, que</w:t>
      </w:r>
      <w:r w:rsidR="00B33AE0">
        <w:t xml:space="preserve"> NM a </w:t>
      </w:r>
      <w:r>
        <w:t>dû faire r</w:t>
      </w:r>
      <w:r w:rsidR="000479DC">
        <w:t xml:space="preserve">éparer </w:t>
      </w:r>
      <w:r>
        <w:t xml:space="preserve">suite à un prêt, et la </w:t>
      </w:r>
      <w:r w:rsidR="009B0775">
        <w:t xml:space="preserve">disparition </w:t>
      </w:r>
      <w:r w:rsidR="00DF0547">
        <w:t xml:space="preserve">de </w:t>
      </w:r>
      <w:r w:rsidR="00AD23A2">
        <w:t xml:space="preserve">nombreux </w:t>
      </w:r>
      <w:r w:rsidR="00DF0547">
        <w:t>petits objets (capuchons d’oculaire</w:t>
      </w:r>
      <w:r w:rsidR="00AD23A2">
        <w:t xml:space="preserve"> etc</w:t>
      </w:r>
      <w:r w:rsidR="00085EA2">
        <w:t>)</w:t>
      </w:r>
      <w:r w:rsidR="009B0775">
        <w:t xml:space="preserve">, perdus </w:t>
      </w:r>
      <w:r w:rsidR="00085EA2">
        <w:t xml:space="preserve"> faute de soins.</w:t>
      </w:r>
    </w:p>
    <w:p w14:paraId="4C24F18F" w14:textId="67856635" w:rsidR="00085EA2" w:rsidRDefault="00085EA2" w:rsidP="00D430D3">
      <w:pPr>
        <w:ind w:left="360"/>
      </w:pPr>
      <w:r>
        <w:t>Isabelle propose un</w:t>
      </w:r>
      <w:r w:rsidR="00C17DA0">
        <w:t xml:space="preserve"> groupe de travail</w:t>
      </w:r>
      <w:r>
        <w:t xml:space="preserve"> </w:t>
      </w:r>
      <w:r w:rsidR="002F4226">
        <w:t>dédié</w:t>
      </w:r>
      <w:r w:rsidR="009F2B78">
        <w:t>,</w:t>
      </w:r>
      <w:r w:rsidR="00DE4030">
        <w:t xml:space="preserve"> dont une personne aurait les clefs.</w:t>
      </w:r>
      <w:r w:rsidR="00451C1D">
        <w:t xml:space="preserve"> En effet, seules </w:t>
      </w:r>
      <w:r w:rsidR="00DF5116">
        <w:t>deux</w:t>
      </w:r>
      <w:r w:rsidR="00451C1D">
        <w:t xml:space="preserve"> personnes</w:t>
      </w:r>
      <w:r w:rsidR="007364C9">
        <w:t xml:space="preserve"> (Étienne</w:t>
      </w:r>
      <w:r w:rsidR="00E2237C">
        <w:t xml:space="preserve"> et</w:t>
      </w:r>
      <w:r w:rsidR="007364C9">
        <w:t xml:space="preserve"> le président</w:t>
      </w:r>
      <w:r w:rsidR="00E2237C">
        <w:t>)</w:t>
      </w:r>
      <w:r w:rsidR="007364C9">
        <w:t xml:space="preserve"> responsable</w:t>
      </w:r>
      <w:r w:rsidR="00201466">
        <w:t xml:space="preserve">s </w:t>
      </w:r>
      <w:r w:rsidR="007364C9">
        <w:t xml:space="preserve">du local </w:t>
      </w:r>
      <w:r w:rsidR="00680958">
        <w:t>auprès</w:t>
      </w:r>
      <w:r w:rsidR="007364C9">
        <w:t xml:space="preserve"> de la municipalité, détiennent les clés.</w:t>
      </w:r>
    </w:p>
    <w:p w14:paraId="6AA57674" w14:textId="77777777" w:rsidR="00C42535" w:rsidRDefault="00C42535" w:rsidP="00D430D3">
      <w:pPr>
        <w:ind w:left="360"/>
      </w:pPr>
    </w:p>
    <w:p w14:paraId="62982597" w14:textId="391B580B" w:rsidR="00C42535" w:rsidRDefault="00A369B5" w:rsidP="00D430D3">
      <w:pPr>
        <w:ind w:left="360"/>
      </w:pPr>
      <w:r>
        <w:t>IV - </w:t>
      </w:r>
      <w:r w:rsidR="006B79B5">
        <w:t xml:space="preserve">GROUPES DE TRAVAIL </w:t>
      </w:r>
    </w:p>
    <w:p w14:paraId="10B5D195" w14:textId="6AF2A407" w:rsidR="001A3EA4" w:rsidRDefault="00C42535" w:rsidP="00D430D3">
      <w:pPr>
        <w:ind w:left="360"/>
      </w:pPr>
      <w:r>
        <w:t>Isabelle fait passer un tableau</w:t>
      </w:r>
      <w:r w:rsidR="00444E59">
        <w:t xml:space="preserve"> proposant des groupes de travail </w:t>
      </w:r>
      <w:r>
        <w:t>, au</w:t>
      </w:r>
      <w:r w:rsidR="00680958">
        <w:t>x</w:t>
      </w:r>
      <w:r>
        <w:t>quel</w:t>
      </w:r>
      <w:r w:rsidR="00680958">
        <w:t>s</w:t>
      </w:r>
      <w:r>
        <w:t xml:space="preserve"> trop peu de personnes</w:t>
      </w:r>
      <w:r w:rsidR="009F2B78">
        <w:t xml:space="preserve"> se sont jusqu’à présent i</w:t>
      </w:r>
      <w:r>
        <w:t>nscri</w:t>
      </w:r>
      <w:r w:rsidR="009F2B78">
        <w:t>tes</w:t>
      </w:r>
      <w:r w:rsidR="001A3EA4">
        <w:t>.</w:t>
      </w:r>
    </w:p>
    <w:p w14:paraId="4DA7A5FC" w14:textId="7237B68F" w:rsidR="001A41C2" w:rsidRDefault="001A3EA4" w:rsidP="00D430D3">
      <w:pPr>
        <w:ind w:left="360"/>
      </w:pPr>
      <w:r>
        <w:t>Ces groupes de travail permett</w:t>
      </w:r>
      <w:r w:rsidR="00680958">
        <w:t>rai</w:t>
      </w:r>
      <w:r>
        <w:t>ent de fédérer les personnes intéressées</w:t>
      </w:r>
      <w:r w:rsidR="001A41C2">
        <w:t xml:space="preserve"> par un</w:t>
      </w:r>
      <w:r w:rsidR="008532C5">
        <w:t>e</w:t>
      </w:r>
      <w:r w:rsidR="001A41C2">
        <w:t xml:space="preserve"> même </w:t>
      </w:r>
      <w:r w:rsidR="008532C5">
        <w:t>activité</w:t>
      </w:r>
      <w:r w:rsidR="001A41C2">
        <w:t>, et d’</w:t>
      </w:r>
      <w:r w:rsidR="00027646">
        <w:t xml:space="preserve">en </w:t>
      </w:r>
      <w:r w:rsidR="001A41C2">
        <w:t>organis</w:t>
      </w:r>
      <w:r w:rsidR="00EA0A95">
        <w:t xml:space="preserve">er </w:t>
      </w:r>
      <w:r w:rsidR="001A41C2">
        <w:t xml:space="preserve">plus facilement </w:t>
      </w:r>
      <w:r w:rsidR="00027646">
        <w:t>l</w:t>
      </w:r>
      <w:r w:rsidR="00E458B4">
        <w:t xml:space="preserve">a réalisation au </w:t>
      </w:r>
      <w:r w:rsidR="001A41C2">
        <w:t xml:space="preserve">sein du </w:t>
      </w:r>
      <w:r w:rsidR="00E458B4">
        <w:t>C</w:t>
      </w:r>
      <w:r w:rsidR="001A41C2">
        <w:t>lub.</w:t>
      </w:r>
    </w:p>
    <w:p w14:paraId="17D224F4" w14:textId="32707294" w:rsidR="00C42535" w:rsidRDefault="00C42535" w:rsidP="00D430D3">
      <w:pPr>
        <w:ind w:left="360"/>
      </w:pPr>
      <w:r>
        <w:t>Il faudrait que chacun s’inscrive dans au moins un</w:t>
      </w:r>
      <w:r w:rsidR="00E458B4">
        <w:t xml:space="preserve"> groupe</w:t>
      </w:r>
      <w:r w:rsidR="00444E59">
        <w:t>.</w:t>
      </w:r>
    </w:p>
    <w:p w14:paraId="6750E515" w14:textId="77777777" w:rsidR="00201466" w:rsidRDefault="00201466" w:rsidP="00D430D3">
      <w:pPr>
        <w:ind w:left="360"/>
      </w:pPr>
    </w:p>
    <w:p w14:paraId="05DE14EB" w14:textId="535E7B61" w:rsidR="00201466" w:rsidRDefault="007B1768" w:rsidP="00D430D3">
      <w:pPr>
        <w:ind w:left="360"/>
      </w:pPr>
      <w:r>
        <w:t xml:space="preserve">V – ÉCHANGE </w:t>
      </w:r>
      <w:r w:rsidR="00201466">
        <w:t>AVEC UN CLUB PHOTO</w:t>
      </w:r>
    </w:p>
    <w:p w14:paraId="413153AE" w14:textId="3A492103" w:rsidR="00920CF3" w:rsidRDefault="007B1768" w:rsidP="00482BF4">
      <w:pPr>
        <w:ind w:left="360"/>
      </w:pPr>
      <w:r>
        <w:t>U</w:t>
      </w:r>
      <w:r w:rsidR="00643534">
        <w:t xml:space="preserve">n photographe amateur d’un </w:t>
      </w:r>
      <w:r w:rsidR="00F30CFB">
        <w:t>C</w:t>
      </w:r>
      <w:r w:rsidR="00643534">
        <w:t xml:space="preserve">lub </w:t>
      </w:r>
      <w:r w:rsidR="00F30CFB">
        <w:t>P</w:t>
      </w:r>
      <w:r w:rsidR="00643534">
        <w:t xml:space="preserve">hoto de l’Isère </w:t>
      </w:r>
      <w:r w:rsidR="008D2A37">
        <w:t xml:space="preserve">nous </w:t>
      </w:r>
      <w:r w:rsidR="00C7682B">
        <w:t>a</w:t>
      </w:r>
      <w:r w:rsidR="008D2A37">
        <w:t xml:space="preserve"> proposé, le lundi préc</w:t>
      </w:r>
      <w:r w:rsidR="00F30CFB">
        <w:t>é</w:t>
      </w:r>
      <w:r w:rsidR="008D2A37">
        <w:t xml:space="preserve">dent, de fédérer nos compétences pour </w:t>
      </w:r>
      <w:r w:rsidR="00C7682B">
        <w:t xml:space="preserve">faire de l’astrophoto. </w:t>
      </w:r>
      <w:r w:rsidR="00482BF4">
        <w:t>Leur président contactera le nôtre.</w:t>
      </w:r>
    </w:p>
    <w:p w14:paraId="17BCBD00" w14:textId="77777777" w:rsidR="00201466" w:rsidRDefault="00201466" w:rsidP="00D430D3">
      <w:pPr>
        <w:ind w:left="360"/>
      </w:pPr>
    </w:p>
    <w:p w14:paraId="4F83206E" w14:textId="7AE19F5A" w:rsidR="00201466" w:rsidRDefault="000D068E" w:rsidP="00D430D3">
      <w:pPr>
        <w:ind w:left="360"/>
      </w:pPr>
      <w:r>
        <w:t xml:space="preserve">VI - </w:t>
      </w:r>
      <w:r w:rsidR="0062313E">
        <w:t>POINTEURS LASERS </w:t>
      </w:r>
    </w:p>
    <w:p w14:paraId="0D5DF328" w14:textId="3B004395" w:rsidR="000D068E" w:rsidRDefault="00467872" w:rsidP="00D430D3">
      <w:pPr>
        <w:ind w:left="360"/>
      </w:pPr>
      <w:r>
        <w:t xml:space="preserve">Il était question de faire </w:t>
      </w:r>
      <w:r w:rsidR="000D068E">
        <w:t>une commande groupée</w:t>
      </w:r>
      <w:r w:rsidR="00CA0566">
        <w:t>.</w:t>
      </w:r>
    </w:p>
    <w:p w14:paraId="33A1C4E7" w14:textId="3C23F193" w:rsidR="0062313E" w:rsidRDefault="00CA0566" w:rsidP="00D430D3">
      <w:pPr>
        <w:ind w:left="360"/>
      </w:pPr>
      <w:r>
        <w:t xml:space="preserve">Devant les dangers méconnus de l’utilisation de ces pointeurs, </w:t>
      </w:r>
      <w:r w:rsidR="0062313E">
        <w:t>Denis nous présente</w:t>
      </w:r>
      <w:r>
        <w:t>ra</w:t>
      </w:r>
      <w:r w:rsidR="0062313E">
        <w:t xml:space="preserve"> un PPT</w:t>
      </w:r>
      <w:r w:rsidR="003F5E33">
        <w:t xml:space="preserve">, à mettre à l’ordre du jour du lundi </w:t>
      </w:r>
      <w:r w:rsidR="00DF2252">
        <w:t>18 Novembre.</w:t>
      </w:r>
    </w:p>
    <w:p w14:paraId="5ECB007D" w14:textId="77777777" w:rsidR="0062313E" w:rsidRDefault="0062313E" w:rsidP="00D430D3">
      <w:pPr>
        <w:ind w:left="360"/>
      </w:pPr>
    </w:p>
    <w:p w14:paraId="26741E8B" w14:textId="032C4F9D" w:rsidR="00FE7576" w:rsidRDefault="00C42535" w:rsidP="00D430D3">
      <w:pPr>
        <w:ind w:left="360"/>
      </w:pPr>
      <w:r>
        <w:t>V</w:t>
      </w:r>
      <w:r w:rsidR="00D16BF9">
        <w:t>II</w:t>
      </w:r>
      <w:r w:rsidR="0026180E">
        <w:t xml:space="preserve"> </w:t>
      </w:r>
      <w:r>
        <w:t xml:space="preserve">– </w:t>
      </w:r>
      <w:r w:rsidR="00DF2252">
        <w:t xml:space="preserve">Étude </w:t>
      </w:r>
      <w:r>
        <w:t>de la Lune</w:t>
      </w:r>
      <w:r w:rsidR="00FE7576">
        <w:t xml:space="preserve"> (MER DES NUÉES et PÔLE SUD</w:t>
      </w:r>
      <w:r w:rsidR="008F0012">
        <w:t>), pilotée par Michel</w:t>
      </w:r>
      <w:r w:rsidR="00024D5B">
        <w:t>, préparée en amont par les membres du Club.</w:t>
      </w:r>
    </w:p>
    <w:p w14:paraId="46F60143" w14:textId="30A56A91" w:rsidR="00EA0A95" w:rsidRDefault="008F0012" w:rsidP="002630B9">
      <w:pPr>
        <w:ind w:left="360"/>
      </w:pPr>
      <w:r>
        <w:t>Soulève des q</w:t>
      </w:r>
      <w:r w:rsidR="00C42535">
        <w:t>uestions pertinentes</w:t>
      </w:r>
      <w:r w:rsidR="00446FE2">
        <w:t xml:space="preserve"> et intéressantes</w:t>
      </w:r>
      <w:r w:rsidR="00E57A4B">
        <w:t xml:space="preserve"> (rotation synchrone…)</w:t>
      </w:r>
      <w:r w:rsidR="002B4F46">
        <w:t xml:space="preserve">, auxquelles Michel répond </w:t>
      </w:r>
      <w:r w:rsidR="00E57A4B">
        <w:t>avec compétence.</w:t>
      </w:r>
    </w:p>
    <w:p w14:paraId="3846E9AB" w14:textId="28EFE7F4" w:rsidR="006A2198" w:rsidRDefault="002630B9" w:rsidP="00D430D3">
      <w:pPr>
        <w:ind w:left="360"/>
      </w:pPr>
      <w:r>
        <w:t xml:space="preserve">Une </w:t>
      </w:r>
      <w:r w:rsidR="006A2198">
        <w:t xml:space="preserve">maquette </w:t>
      </w:r>
      <w:r>
        <w:t xml:space="preserve">nous aurait aidés à </w:t>
      </w:r>
      <w:r w:rsidR="00AE1365">
        <w:t xml:space="preserve">mieux </w:t>
      </w:r>
      <w:r>
        <w:t xml:space="preserve">visualiser </w:t>
      </w:r>
      <w:r w:rsidR="002828A5">
        <w:t>le mouvement de l’astre et la vision que nous en avons, depuis la Terre.</w:t>
      </w:r>
    </w:p>
    <w:p w14:paraId="6C8EA5D5" w14:textId="77777777" w:rsidR="006A2198" w:rsidRDefault="006A2198" w:rsidP="00D430D3">
      <w:pPr>
        <w:ind w:left="360"/>
      </w:pPr>
    </w:p>
    <w:p w14:paraId="4894FB00" w14:textId="37038679" w:rsidR="006A2198" w:rsidRDefault="00F95DA3" w:rsidP="00D430D3">
      <w:pPr>
        <w:ind w:left="360"/>
      </w:pPr>
      <w:r>
        <w:t>Michel nous présente, à la demande de tous, de belles p</w:t>
      </w:r>
      <w:r w:rsidR="006A2198">
        <w:t>hotos</w:t>
      </w:r>
      <w:r w:rsidR="00D16BF9">
        <w:t xml:space="preserve"> de la</w:t>
      </w:r>
      <w:r w:rsidR="006A2198">
        <w:t xml:space="preserve"> Lune et</w:t>
      </w:r>
      <w:r w:rsidR="008F333D">
        <w:t xml:space="preserve"> de la récente </w:t>
      </w:r>
      <w:r w:rsidR="006A2198">
        <w:t>comète</w:t>
      </w:r>
      <w:r w:rsidR="008F333D">
        <w:t xml:space="preserve"> (toujours visible</w:t>
      </w:r>
      <w:r w:rsidR="00D16BF9">
        <w:t xml:space="preserve"> aux jumelles)</w:t>
      </w:r>
      <w:r w:rsidR="008F333D">
        <w:t>.</w:t>
      </w:r>
    </w:p>
    <w:p w14:paraId="3BEC0CE9" w14:textId="77777777" w:rsidR="00784EC5" w:rsidRDefault="00784EC5" w:rsidP="00D430D3">
      <w:pPr>
        <w:ind w:left="360"/>
      </w:pPr>
    </w:p>
    <w:p w14:paraId="5921B6F1" w14:textId="36AE5B38" w:rsidR="00784EC5" w:rsidRDefault="00784EC5" w:rsidP="00D430D3">
      <w:pPr>
        <w:ind w:left="360"/>
      </w:pPr>
      <w:r>
        <w:t>Cidre et biscuits apportés par Mathis et Isabelle</w:t>
      </w:r>
      <w:r w:rsidR="00CB66B7">
        <w:t>.</w:t>
      </w:r>
    </w:p>
    <w:p w14:paraId="2281BEE0" w14:textId="77777777" w:rsidR="00CB66B7" w:rsidRDefault="00CB66B7" w:rsidP="00D430D3">
      <w:pPr>
        <w:ind w:left="360"/>
      </w:pPr>
    </w:p>
    <w:p w14:paraId="7D12D509" w14:textId="04E66AD0" w:rsidR="00CB66B7" w:rsidRDefault="00CB66B7" w:rsidP="00D430D3">
      <w:pPr>
        <w:ind w:left="360"/>
      </w:pPr>
      <w:r>
        <w:t>Prochaine réunion le 25 Novembre 2024, à 20h.</w:t>
      </w:r>
    </w:p>
    <w:p w14:paraId="09602181" w14:textId="77777777" w:rsidR="00CB66B7" w:rsidRDefault="00CB66B7" w:rsidP="00D430D3">
      <w:pPr>
        <w:ind w:left="360"/>
      </w:pPr>
    </w:p>
    <w:p w14:paraId="2CCBF4DF" w14:textId="1CC6189E" w:rsidR="00CB66B7" w:rsidRDefault="00CB66B7" w:rsidP="00D430D3">
      <w:pPr>
        <w:ind w:left="360"/>
      </w:pPr>
      <w:r>
        <w:t xml:space="preserve">Isabelle </w:t>
      </w:r>
    </w:p>
    <w:p w14:paraId="30613AD8" w14:textId="77777777" w:rsidR="006A2198" w:rsidRDefault="006A2198" w:rsidP="00D430D3">
      <w:pPr>
        <w:ind w:left="360"/>
      </w:pPr>
    </w:p>
    <w:p w14:paraId="389C7DA5" w14:textId="77777777" w:rsidR="00554969" w:rsidRDefault="00554969" w:rsidP="00D430D3">
      <w:pPr>
        <w:ind w:left="360"/>
      </w:pPr>
    </w:p>
    <w:p w14:paraId="46E4B7B2" w14:textId="77777777" w:rsidR="00554969" w:rsidRDefault="00554969" w:rsidP="00D430D3">
      <w:pPr>
        <w:ind w:left="360"/>
      </w:pPr>
    </w:p>
    <w:p w14:paraId="13D3EFA6" w14:textId="77777777" w:rsidR="00390AEE" w:rsidRDefault="00390AEE" w:rsidP="00D430D3">
      <w:pPr>
        <w:ind w:left="360"/>
      </w:pPr>
    </w:p>
    <w:p w14:paraId="4F625F6F" w14:textId="77777777" w:rsidR="0063649E" w:rsidRDefault="0063649E" w:rsidP="00D430D3">
      <w:pPr>
        <w:ind w:left="360"/>
      </w:pPr>
    </w:p>
    <w:p w14:paraId="5077AED9" w14:textId="19AED6B7" w:rsidR="00505F2C" w:rsidRDefault="00505F2C" w:rsidP="00D430D3">
      <w:pPr>
        <w:ind w:left="360"/>
      </w:pPr>
    </w:p>
    <w:p w14:paraId="63DF3E1A" w14:textId="77777777" w:rsidR="00EA73FA" w:rsidRDefault="00EA73FA" w:rsidP="00D430D3">
      <w:pPr>
        <w:ind w:left="360"/>
      </w:pPr>
    </w:p>
    <w:p w14:paraId="67AE3275" w14:textId="77777777" w:rsidR="00515D6E" w:rsidRDefault="00515D6E" w:rsidP="00D430D3">
      <w:pPr>
        <w:ind w:left="360"/>
      </w:pPr>
    </w:p>
    <w:p w14:paraId="3E6328DC" w14:textId="77777777" w:rsidR="00801C19" w:rsidRDefault="00801C19" w:rsidP="00D430D3">
      <w:pPr>
        <w:ind w:left="360"/>
      </w:pPr>
    </w:p>
    <w:p w14:paraId="3F7DAA2F" w14:textId="77777777" w:rsidR="00B45506" w:rsidRDefault="00B45506" w:rsidP="00D430D3">
      <w:pPr>
        <w:ind w:left="360"/>
      </w:pPr>
    </w:p>
    <w:p w14:paraId="2A594AA2" w14:textId="7A3F5246" w:rsidR="008866EB" w:rsidRDefault="008866EB" w:rsidP="0030304A">
      <w:pPr>
        <w:pStyle w:val="Paragraphedeliste"/>
        <w:numPr>
          <w:ilvl w:val="0"/>
          <w:numId w:val="1"/>
        </w:numPr>
      </w:pPr>
      <w:r>
        <w:t xml:space="preserve"> </w:t>
      </w:r>
    </w:p>
    <w:p w14:paraId="3E61715E" w14:textId="77777777" w:rsidR="008866EB" w:rsidRDefault="008866EB" w:rsidP="00BE7380">
      <w:pPr>
        <w:pStyle w:val="Paragraphedeliste"/>
        <w:numPr>
          <w:ilvl w:val="0"/>
          <w:numId w:val="1"/>
        </w:numPr>
      </w:pPr>
    </w:p>
    <w:sectPr w:rsidR="0088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4C66"/>
    <w:multiLevelType w:val="hybridMultilevel"/>
    <w:tmpl w:val="2E4C98F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465"/>
    <w:multiLevelType w:val="hybridMultilevel"/>
    <w:tmpl w:val="9C1C5B32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846D8"/>
    <w:multiLevelType w:val="hybridMultilevel"/>
    <w:tmpl w:val="77D6B18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52737">
    <w:abstractNumId w:val="0"/>
  </w:num>
  <w:num w:numId="2" w16cid:durableId="21709619">
    <w:abstractNumId w:val="1"/>
  </w:num>
  <w:num w:numId="3" w16cid:durableId="21223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C"/>
    <w:rsid w:val="00024D5B"/>
    <w:rsid w:val="00027646"/>
    <w:rsid w:val="000479DC"/>
    <w:rsid w:val="00080F8F"/>
    <w:rsid w:val="00085EA2"/>
    <w:rsid w:val="0009094C"/>
    <w:rsid w:val="00092283"/>
    <w:rsid w:val="00094420"/>
    <w:rsid w:val="000A2575"/>
    <w:rsid w:val="000A54EE"/>
    <w:rsid w:val="000B7116"/>
    <w:rsid w:val="000D04B3"/>
    <w:rsid w:val="000D068E"/>
    <w:rsid w:val="000D2CC4"/>
    <w:rsid w:val="000D3E4D"/>
    <w:rsid w:val="00116840"/>
    <w:rsid w:val="0013076E"/>
    <w:rsid w:val="001347A5"/>
    <w:rsid w:val="00150A71"/>
    <w:rsid w:val="00161130"/>
    <w:rsid w:val="00162641"/>
    <w:rsid w:val="001716FD"/>
    <w:rsid w:val="00187CC8"/>
    <w:rsid w:val="00187F83"/>
    <w:rsid w:val="001A3EA4"/>
    <w:rsid w:val="001A41C2"/>
    <w:rsid w:val="001B45DD"/>
    <w:rsid w:val="001F0361"/>
    <w:rsid w:val="00201466"/>
    <w:rsid w:val="00245C6E"/>
    <w:rsid w:val="0026180E"/>
    <w:rsid w:val="002630B9"/>
    <w:rsid w:val="002828A5"/>
    <w:rsid w:val="002853A9"/>
    <w:rsid w:val="0029609A"/>
    <w:rsid w:val="002A2341"/>
    <w:rsid w:val="002B4F46"/>
    <w:rsid w:val="002D41BE"/>
    <w:rsid w:val="002F4226"/>
    <w:rsid w:val="00300C89"/>
    <w:rsid w:val="0030304A"/>
    <w:rsid w:val="003126BE"/>
    <w:rsid w:val="00324CAC"/>
    <w:rsid w:val="0035489D"/>
    <w:rsid w:val="00355920"/>
    <w:rsid w:val="00372C7C"/>
    <w:rsid w:val="00386D74"/>
    <w:rsid w:val="00390AEE"/>
    <w:rsid w:val="003938E3"/>
    <w:rsid w:val="003B79A6"/>
    <w:rsid w:val="003F5E33"/>
    <w:rsid w:val="004268CA"/>
    <w:rsid w:val="0043787F"/>
    <w:rsid w:val="004405C9"/>
    <w:rsid w:val="00444E59"/>
    <w:rsid w:val="00446FE2"/>
    <w:rsid w:val="00451C1D"/>
    <w:rsid w:val="00465108"/>
    <w:rsid w:val="00467872"/>
    <w:rsid w:val="00482BF4"/>
    <w:rsid w:val="004A051F"/>
    <w:rsid w:val="004D2352"/>
    <w:rsid w:val="004F499B"/>
    <w:rsid w:val="004F76E5"/>
    <w:rsid w:val="00505F2C"/>
    <w:rsid w:val="00515D6E"/>
    <w:rsid w:val="00554969"/>
    <w:rsid w:val="00556A1A"/>
    <w:rsid w:val="005A1CC1"/>
    <w:rsid w:val="005B3478"/>
    <w:rsid w:val="005C7145"/>
    <w:rsid w:val="005C776F"/>
    <w:rsid w:val="005E0D87"/>
    <w:rsid w:val="0060141B"/>
    <w:rsid w:val="0062313E"/>
    <w:rsid w:val="00630443"/>
    <w:rsid w:val="0063649E"/>
    <w:rsid w:val="00643534"/>
    <w:rsid w:val="0064362E"/>
    <w:rsid w:val="00680958"/>
    <w:rsid w:val="006A2198"/>
    <w:rsid w:val="006A6EC8"/>
    <w:rsid w:val="006B79B5"/>
    <w:rsid w:val="006F5BD6"/>
    <w:rsid w:val="00713B45"/>
    <w:rsid w:val="007364C9"/>
    <w:rsid w:val="00743048"/>
    <w:rsid w:val="00746F9B"/>
    <w:rsid w:val="00747F54"/>
    <w:rsid w:val="00784EC5"/>
    <w:rsid w:val="0079376F"/>
    <w:rsid w:val="007B1768"/>
    <w:rsid w:val="007B1DA0"/>
    <w:rsid w:val="007B3395"/>
    <w:rsid w:val="007C2FF2"/>
    <w:rsid w:val="007D33DC"/>
    <w:rsid w:val="007E7037"/>
    <w:rsid w:val="00800F05"/>
    <w:rsid w:val="00801C19"/>
    <w:rsid w:val="00847102"/>
    <w:rsid w:val="008532C5"/>
    <w:rsid w:val="008866EB"/>
    <w:rsid w:val="008D2A37"/>
    <w:rsid w:val="008F0012"/>
    <w:rsid w:val="008F333D"/>
    <w:rsid w:val="00906AB8"/>
    <w:rsid w:val="009101C2"/>
    <w:rsid w:val="00920CF3"/>
    <w:rsid w:val="009803D3"/>
    <w:rsid w:val="009862AE"/>
    <w:rsid w:val="0099211B"/>
    <w:rsid w:val="009B03E5"/>
    <w:rsid w:val="009B0775"/>
    <w:rsid w:val="009B197B"/>
    <w:rsid w:val="009C1262"/>
    <w:rsid w:val="009E63A7"/>
    <w:rsid w:val="009F2B78"/>
    <w:rsid w:val="009F6AF8"/>
    <w:rsid w:val="00A13EE5"/>
    <w:rsid w:val="00A14FCB"/>
    <w:rsid w:val="00A34333"/>
    <w:rsid w:val="00A369B5"/>
    <w:rsid w:val="00A40899"/>
    <w:rsid w:val="00A46C5C"/>
    <w:rsid w:val="00AB7125"/>
    <w:rsid w:val="00AB78DA"/>
    <w:rsid w:val="00AD23A2"/>
    <w:rsid w:val="00AE1365"/>
    <w:rsid w:val="00AE5431"/>
    <w:rsid w:val="00AE6E6E"/>
    <w:rsid w:val="00AF7072"/>
    <w:rsid w:val="00B22DD7"/>
    <w:rsid w:val="00B33AE0"/>
    <w:rsid w:val="00B34D4E"/>
    <w:rsid w:val="00B3580C"/>
    <w:rsid w:val="00B45506"/>
    <w:rsid w:val="00B77418"/>
    <w:rsid w:val="00BA4300"/>
    <w:rsid w:val="00BB35DE"/>
    <w:rsid w:val="00BC52A2"/>
    <w:rsid w:val="00BE5E00"/>
    <w:rsid w:val="00BE7380"/>
    <w:rsid w:val="00C17DA0"/>
    <w:rsid w:val="00C2246A"/>
    <w:rsid w:val="00C42535"/>
    <w:rsid w:val="00C7682B"/>
    <w:rsid w:val="00C867B2"/>
    <w:rsid w:val="00CA0566"/>
    <w:rsid w:val="00CB66B7"/>
    <w:rsid w:val="00CD2D05"/>
    <w:rsid w:val="00CF782F"/>
    <w:rsid w:val="00D000BC"/>
    <w:rsid w:val="00D05FED"/>
    <w:rsid w:val="00D16BF9"/>
    <w:rsid w:val="00D24311"/>
    <w:rsid w:val="00D3686C"/>
    <w:rsid w:val="00D430D3"/>
    <w:rsid w:val="00D6051A"/>
    <w:rsid w:val="00D872EB"/>
    <w:rsid w:val="00DD1561"/>
    <w:rsid w:val="00DE4030"/>
    <w:rsid w:val="00DF0547"/>
    <w:rsid w:val="00DF2252"/>
    <w:rsid w:val="00DF5116"/>
    <w:rsid w:val="00DF7279"/>
    <w:rsid w:val="00E003A8"/>
    <w:rsid w:val="00E2237C"/>
    <w:rsid w:val="00E24373"/>
    <w:rsid w:val="00E3632B"/>
    <w:rsid w:val="00E458B4"/>
    <w:rsid w:val="00E57A4B"/>
    <w:rsid w:val="00E67E14"/>
    <w:rsid w:val="00E7365B"/>
    <w:rsid w:val="00E9141D"/>
    <w:rsid w:val="00E93626"/>
    <w:rsid w:val="00E971A1"/>
    <w:rsid w:val="00EA0A95"/>
    <w:rsid w:val="00EA73FA"/>
    <w:rsid w:val="00EB29E6"/>
    <w:rsid w:val="00EB43DC"/>
    <w:rsid w:val="00EC4B28"/>
    <w:rsid w:val="00F220FD"/>
    <w:rsid w:val="00F30CFB"/>
    <w:rsid w:val="00F45150"/>
    <w:rsid w:val="00F503CC"/>
    <w:rsid w:val="00F57896"/>
    <w:rsid w:val="00F6686C"/>
    <w:rsid w:val="00F90FEF"/>
    <w:rsid w:val="00F95DA3"/>
    <w:rsid w:val="00FB3EEF"/>
    <w:rsid w:val="00FB51D3"/>
    <w:rsid w:val="00FD0952"/>
    <w:rsid w:val="00FE7576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F8C27"/>
  <w15:chartTrackingRefBased/>
  <w15:docId w15:val="{F603EF05-3161-A34B-B3CD-91833DEF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5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5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5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5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5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5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5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5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5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5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5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5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58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5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5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5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5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CADOUX</dc:creator>
  <cp:keywords/>
  <dc:description/>
  <cp:lastModifiedBy>Isabelle CADOUX</cp:lastModifiedBy>
  <cp:revision>2</cp:revision>
  <dcterms:created xsi:type="dcterms:W3CDTF">2024-11-14T06:06:00Z</dcterms:created>
  <dcterms:modified xsi:type="dcterms:W3CDTF">2024-11-14T06:06:00Z</dcterms:modified>
</cp:coreProperties>
</file>