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F624" w14:textId="4A038534" w:rsidR="00146CBA" w:rsidRPr="00B440E2" w:rsidRDefault="002F1B57">
      <w:pPr>
        <w:rPr>
          <w:b/>
          <w:bCs/>
          <w:sz w:val="28"/>
          <w:szCs w:val="28"/>
        </w:rPr>
      </w:pPr>
      <w:proofErr w:type="gramStart"/>
      <w:r w:rsidRPr="00B440E2">
        <w:rPr>
          <w:b/>
          <w:bCs/>
          <w:sz w:val="28"/>
          <w:szCs w:val="28"/>
        </w:rPr>
        <w:t>CLUB  «</w:t>
      </w:r>
      <w:proofErr w:type="gramEnd"/>
      <w:r w:rsidRPr="00B440E2">
        <w:rPr>
          <w:b/>
          <w:bCs/>
          <w:sz w:val="28"/>
          <w:szCs w:val="28"/>
        </w:rPr>
        <w:t> NUITS MAGIQUES »</w:t>
      </w:r>
    </w:p>
    <w:p w14:paraId="72F7B879" w14:textId="77777777" w:rsidR="002F1B57" w:rsidRDefault="002F1B57"/>
    <w:p w14:paraId="0316709C" w14:textId="77777777" w:rsidR="002F1B57" w:rsidRDefault="002F1B57"/>
    <w:p w14:paraId="5EE6DDD0" w14:textId="6F2EA580" w:rsidR="002F1B57" w:rsidRPr="00B440E2" w:rsidRDefault="002F1B57">
      <w:pPr>
        <w:rPr>
          <w:b/>
          <w:bCs/>
          <w:sz w:val="28"/>
          <w:szCs w:val="28"/>
        </w:rPr>
      </w:pPr>
      <w:r w:rsidRPr="00B440E2">
        <w:rPr>
          <w:b/>
          <w:bCs/>
          <w:sz w:val="28"/>
          <w:szCs w:val="28"/>
        </w:rPr>
        <w:t xml:space="preserve">                                    COMPTE RENDU DE REUNION DU 03 MARS 2025</w:t>
      </w:r>
    </w:p>
    <w:p w14:paraId="76A3BBFA" w14:textId="77777777" w:rsidR="002F1B57" w:rsidRDefault="002F1B57"/>
    <w:p w14:paraId="028515BA" w14:textId="77777777" w:rsidR="002F1B57" w:rsidRDefault="002F1B57"/>
    <w:p w14:paraId="02B38EBA" w14:textId="616053E9" w:rsidR="0011554C" w:rsidRPr="00B440E2" w:rsidRDefault="002F1B57">
      <w:pPr>
        <w:rPr>
          <w:sz w:val="24"/>
          <w:szCs w:val="24"/>
        </w:rPr>
      </w:pPr>
      <w:r w:rsidRPr="00B440E2">
        <w:rPr>
          <w:b/>
          <w:bCs/>
          <w:sz w:val="24"/>
          <w:szCs w:val="24"/>
          <w:u w:val="single"/>
        </w:rPr>
        <w:t>PRESENTS</w:t>
      </w:r>
      <w:r w:rsidRPr="00B440E2">
        <w:rPr>
          <w:sz w:val="24"/>
          <w:szCs w:val="24"/>
        </w:rPr>
        <w:t xml:space="preserve"> : P. BONHOMME, Michel et Gisèle BESSON, Etienne et Josette PEGOUD, Pierre BAUP, Dominique BEAURIN, Henri MOLLMANN, Robert TORD, Michael BONNARD, </w:t>
      </w:r>
      <w:r w:rsidR="0011554C" w:rsidRPr="00B440E2">
        <w:rPr>
          <w:sz w:val="24"/>
          <w:szCs w:val="24"/>
        </w:rPr>
        <w:t>François</w:t>
      </w:r>
      <w:r w:rsidRPr="00B440E2">
        <w:rPr>
          <w:sz w:val="24"/>
          <w:szCs w:val="24"/>
        </w:rPr>
        <w:t xml:space="preserve"> TISSOT-PERROUDON</w:t>
      </w:r>
      <w:r w:rsidR="0011554C" w:rsidRPr="00B440E2">
        <w:rPr>
          <w:sz w:val="24"/>
          <w:szCs w:val="24"/>
        </w:rPr>
        <w:t xml:space="preserve">, Jacques GEOFFROY, Isabelle CADOUX, Nicole ROULET, </w:t>
      </w:r>
      <w:proofErr w:type="gramStart"/>
      <w:r w:rsidR="0011554C" w:rsidRPr="00B440E2">
        <w:rPr>
          <w:sz w:val="24"/>
          <w:szCs w:val="24"/>
        </w:rPr>
        <w:t>Bruno ,</w:t>
      </w:r>
      <w:proofErr w:type="gramEnd"/>
      <w:r w:rsidR="0011554C" w:rsidRPr="00B440E2">
        <w:rPr>
          <w:sz w:val="24"/>
          <w:szCs w:val="24"/>
        </w:rPr>
        <w:t xml:space="preserve"> Axelle DUBREU</w:t>
      </w:r>
      <w:r w:rsidR="00B440E2">
        <w:rPr>
          <w:sz w:val="24"/>
          <w:szCs w:val="24"/>
        </w:rPr>
        <w:t xml:space="preserve">, </w:t>
      </w:r>
      <w:r w:rsidR="0011554C" w:rsidRPr="00B440E2">
        <w:rPr>
          <w:sz w:val="24"/>
          <w:szCs w:val="24"/>
        </w:rPr>
        <w:t xml:space="preserve"> Bernard et Marie Christine BOURBON</w:t>
      </w:r>
    </w:p>
    <w:p w14:paraId="27FFA4B1" w14:textId="77777777" w:rsidR="0011554C" w:rsidRPr="00B440E2" w:rsidRDefault="0011554C">
      <w:pPr>
        <w:rPr>
          <w:sz w:val="24"/>
          <w:szCs w:val="24"/>
        </w:rPr>
      </w:pPr>
    </w:p>
    <w:p w14:paraId="4BC5D04A" w14:textId="32ECFE40" w:rsidR="0011554C" w:rsidRPr="00B440E2" w:rsidRDefault="0011554C">
      <w:pPr>
        <w:rPr>
          <w:sz w:val="24"/>
          <w:szCs w:val="24"/>
        </w:rPr>
      </w:pPr>
      <w:r w:rsidRPr="00B440E2">
        <w:rPr>
          <w:b/>
          <w:bCs/>
          <w:sz w:val="24"/>
          <w:szCs w:val="24"/>
          <w:u w:val="single"/>
        </w:rPr>
        <w:t>EXCUSES </w:t>
      </w:r>
      <w:r w:rsidRPr="00B440E2">
        <w:rPr>
          <w:b/>
          <w:bCs/>
          <w:sz w:val="24"/>
          <w:szCs w:val="24"/>
        </w:rPr>
        <w:t>:</w:t>
      </w:r>
      <w:r w:rsidR="002A1257" w:rsidRPr="00B440E2">
        <w:rPr>
          <w:sz w:val="24"/>
          <w:szCs w:val="24"/>
        </w:rPr>
        <w:t xml:space="preserve"> Denis JULLIEN,</w:t>
      </w:r>
      <w:r w:rsidRPr="00B440E2">
        <w:rPr>
          <w:sz w:val="24"/>
          <w:szCs w:val="24"/>
        </w:rPr>
        <w:t xml:space="preserve"> Rosine CURTI, Georges PICCAMIGLIO, Jean Claude YERETZIAN, Jeanine MERCIER, Louis BURLON, Mathis LANDRAGIN</w:t>
      </w:r>
    </w:p>
    <w:p w14:paraId="521671D0" w14:textId="77777777" w:rsidR="0011554C" w:rsidRPr="00B440E2" w:rsidRDefault="0011554C">
      <w:pPr>
        <w:rPr>
          <w:sz w:val="24"/>
          <w:szCs w:val="24"/>
        </w:rPr>
      </w:pPr>
    </w:p>
    <w:p w14:paraId="55920A3F" w14:textId="77777777" w:rsidR="0011554C" w:rsidRPr="00B440E2" w:rsidRDefault="0011554C">
      <w:pPr>
        <w:rPr>
          <w:sz w:val="24"/>
          <w:szCs w:val="24"/>
        </w:rPr>
      </w:pPr>
    </w:p>
    <w:p w14:paraId="3B460AD8" w14:textId="4740C8EC" w:rsidR="0011554C" w:rsidRPr="00B440E2" w:rsidRDefault="00F91C65">
      <w:pPr>
        <w:rPr>
          <w:sz w:val="24"/>
          <w:szCs w:val="24"/>
        </w:rPr>
      </w:pPr>
      <w:r w:rsidRPr="00B440E2">
        <w:rPr>
          <w:sz w:val="24"/>
          <w:szCs w:val="24"/>
        </w:rPr>
        <w:t>En fait notre soirée débute vers 18 heures sur les Hauts de Clermont pour l’observation de Saturne avec ses anneaux vus de profil.</w:t>
      </w:r>
    </w:p>
    <w:p w14:paraId="6EA5A12C" w14:textId="3A42A486" w:rsidR="00F91C65" w:rsidRPr="00B440E2" w:rsidRDefault="00F91C65">
      <w:pPr>
        <w:rPr>
          <w:sz w:val="24"/>
          <w:szCs w:val="24"/>
        </w:rPr>
      </w:pPr>
      <w:r w:rsidRPr="00B440E2">
        <w:rPr>
          <w:sz w:val="24"/>
          <w:szCs w:val="24"/>
        </w:rPr>
        <w:t>Phénomène rare qui se produit tous les 15 ans. Seul inconvénient : il fait encore jour et Saturne sera très bas dans le ciel couchant.</w:t>
      </w:r>
    </w:p>
    <w:p w14:paraId="27397556" w14:textId="55B1EBF0" w:rsidR="00F91C65" w:rsidRPr="00B440E2" w:rsidRDefault="00F91C65">
      <w:pPr>
        <w:rPr>
          <w:sz w:val="24"/>
          <w:szCs w:val="24"/>
        </w:rPr>
      </w:pPr>
      <w:r w:rsidRPr="00B440E2">
        <w:rPr>
          <w:sz w:val="24"/>
          <w:szCs w:val="24"/>
        </w:rPr>
        <w:t>Nous pourrons cependant voir Mercure, Vénus.</w:t>
      </w:r>
    </w:p>
    <w:p w14:paraId="3478DD46" w14:textId="39F5037C" w:rsidR="00F91C65" w:rsidRPr="00B440E2" w:rsidRDefault="009D49C1">
      <w:pPr>
        <w:rPr>
          <w:sz w:val="24"/>
          <w:szCs w:val="24"/>
        </w:rPr>
      </w:pPr>
      <w:r w:rsidRPr="00B440E2">
        <w:rPr>
          <w:sz w:val="24"/>
          <w:szCs w:val="24"/>
        </w:rPr>
        <w:t xml:space="preserve">A 18 </w:t>
      </w:r>
      <w:r w:rsidR="005C1057" w:rsidRPr="00B440E2">
        <w:rPr>
          <w:sz w:val="24"/>
          <w:szCs w:val="24"/>
        </w:rPr>
        <w:t>h,</w:t>
      </w:r>
      <w:r w:rsidRPr="00B440E2">
        <w:rPr>
          <w:sz w:val="24"/>
          <w:szCs w:val="24"/>
        </w:rPr>
        <w:t xml:space="preserve"> Michel BESSON a déjà installé le télescope et avec Pierre BONHOMME Gisèle BESSON, Isabelle CADOUX, Nicole ROULET, Axelle DUBBREU, Etienne PEGOUD et Henri MOLLMANN,</w:t>
      </w:r>
      <w:r w:rsidR="00F91C65" w:rsidRPr="00B440E2">
        <w:rPr>
          <w:sz w:val="24"/>
          <w:szCs w:val="24"/>
        </w:rPr>
        <w:t xml:space="preserve"> </w:t>
      </w:r>
      <w:r w:rsidR="003C73A2" w:rsidRPr="00B440E2">
        <w:rPr>
          <w:sz w:val="24"/>
          <w:szCs w:val="24"/>
        </w:rPr>
        <w:t>nous assistons</w:t>
      </w:r>
      <w:r w:rsidRPr="00B440E2">
        <w:rPr>
          <w:sz w:val="24"/>
          <w:szCs w:val="24"/>
        </w:rPr>
        <w:t xml:space="preserve"> au coucher de soleil, profitant des belles couleurs orangées</w:t>
      </w:r>
      <w:r w:rsidR="003C73A2" w:rsidRPr="00B440E2">
        <w:rPr>
          <w:sz w:val="24"/>
          <w:szCs w:val="24"/>
        </w:rPr>
        <w:t>.</w:t>
      </w:r>
    </w:p>
    <w:p w14:paraId="35CB8F09" w14:textId="6FA723C7" w:rsidR="003C73A2" w:rsidRPr="00B440E2" w:rsidRDefault="003C73A2">
      <w:pPr>
        <w:rPr>
          <w:sz w:val="24"/>
          <w:szCs w:val="24"/>
        </w:rPr>
      </w:pPr>
      <w:r w:rsidRPr="00B440E2">
        <w:rPr>
          <w:sz w:val="24"/>
          <w:szCs w:val="24"/>
        </w:rPr>
        <w:t>Mais quelques nuages au soleil couchant ne vont pas nous permettre de voir Saturne.</w:t>
      </w:r>
    </w:p>
    <w:p w14:paraId="018C97A5" w14:textId="2837306E" w:rsidR="003C73A2" w:rsidRPr="00B440E2" w:rsidRDefault="003C73A2">
      <w:pPr>
        <w:rPr>
          <w:sz w:val="24"/>
          <w:szCs w:val="24"/>
        </w:rPr>
      </w:pPr>
      <w:r w:rsidRPr="00B440E2">
        <w:rPr>
          <w:sz w:val="24"/>
          <w:szCs w:val="24"/>
        </w:rPr>
        <w:t xml:space="preserve">Le ciel s’assombri et Michel pointe Mercure, habituellement très difficile à voir, puis Vénus. De temps en temps gros plan sur le croissant de Lune avec ses </w:t>
      </w:r>
      <w:r w:rsidR="00352093" w:rsidRPr="00B440E2">
        <w:rPr>
          <w:sz w:val="24"/>
          <w:szCs w:val="24"/>
        </w:rPr>
        <w:t>cratères.</w:t>
      </w:r>
    </w:p>
    <w:p w14:paraId="5383526E" w14:textId="18E654F8" w:rsidR="003C73A2" w:rsidRPr="00B440E2" w:rsidRDefault="003C73A2">
      <w:pPr>
        <w:rPr>
          <w:sz w:val="24"/>
          <w:szCs w:val="24"/>
        </w:rPr>
      </w:pPr>
      <w:r w:rsidRPr="00B440E2">
        <w:rPr>
          <w:sz w:val="24"/>
          <w:szCs w:val="24"/>
        </w:rPr>
        <w:t>Nous pourrons aussi observer Mars et Jupiter.</w:t>
      </w:r>
      <w:r w:rsidR="00352093" w:rsidRPr="00B440E2">
        <w:rPr>
          <w:sz w:val="24"/>
          <w:szCs w:val="24"/>
        </w:rPr>
        <w:t xml:space="preserve"> Nous sommes tous ravis de ces observations même si Saturne et ses </w:t>
      </w:r>
      <w:r w:rsidR="007A149A" w:rsidRPr="00B440E2">
        <w:rPr>
          <w:sz w:val="24"/>
          <w:szCs w:val="24"/>
        </w:rPr>
        <w:t>anneaux n’étaient</w:t>
      </w:r>
      <w:r w:rsidR="00352093" w:rsidRPr="00B440E2">
        <w:rPr>
          <w:sz w:val="24"/>
          <w:szCs w:val="24"/>
        </w:rPr>
        <w:t xml:space="preserve"> pas au rendez-vous.</w:t>
      </w:r>
    </w:p>
    <w:p w14:paraId="102299C3" w14:textId="33DFA59D" w:rsidR="003C73A2" w:rsidRPr="00B440E2" w:rsidRDefault="003C73A2">
      <w:pPr>
        <w:rPr>
          <w:sz w:val="24"/>
          <w:szCs w:val="24"/>
        </w:rPr>
      </w:pPr>
      <w:r w:rsidRPr="00B440E2">
        <w:rPr>
          <w:sz w:val="24"/>
          <w:szCs w:val="24"/>
        </w:rPr>
        <w:t>Vers 19 h 30, nous rejoignons notre salle de réunion.</w:t>
      </w:r>
    </w:p>
    <w:p w14:paraId="4D3A70A3" w14:textId="77777777" w:rsidR="003C73A2" w:rsidRPr="00B440E2" w:rsidRDefault="003C73A2">
      <w:pPr>
        <w:rPr>
          <w:sz w:val="24"/>
          <w:szCs w:val="24"/>
        </w:rPr>
      </w:pPr>
    </w:p>
    <w:p w14:paraId="69971E13" w14:textId="78F409FF" w:rsidR="00EA06F3" w:rsidRPr="00B440E2" w:rsidRDefault="003C73A2">
      <w:pPr>
        <w:rPr>
          <w:sz w:val="24"/>
          <w:szCs w:val="24"/>
        </w:rPr>
      </w:pPr>
      <w:r w:rsidRPr="00B440E2">
        <w:rPr>
          <w:sz w:val="24"/>
          <w:szCs w:val="24"/>
        </w:rPr>
        <w:t xml:space="preserve">A 20 h Etienne PEGOUD, </w:t>
      </w:r>
      <w:r w:rsidR="00544BFE" w:rsidRPr="00B440E2">
        <w:rPr>
          <w:sz w:val="24"/>
          <w:szCs w:val="24"/>
        </w:rPr>
        <w:t>François</w:t>
      </w:r>
      <w:r w:rsidRPr="00B440E2">
        <w:rPr>
          <w:sz w:val="24"/>
          <w:szCs w:val="24"/>
        </w:rPr>
        <w:t xml:space="preserve"> TISSOT-</w:t>
      </w:r>
      <w:r w:rsidR="00544BFE" w:rsidRPr="00B440E2">
        <w:rPr>
          <w:sz w:val="24"/>
          <w:szCs w:val="24"/>
        </w:rPr>
        <w:t>PERROUDON, Michel</w:t>
      </w:r>
      <w:r w:rsidR="00EA06F3" w:rsidRPr="00B440E2">
        <w:rPr>
          <w:sz w:val="24"/>
          <w:szCs w:val="24"/>
        </w:rPr>
        <w:t xml:space="preserve"> BESSON </w:t>
      </w:r>
      <w:r w:rsidRPr="00B440E2">
        <w:rPr>
          <w:sz w:val="24"/>
          <w:szCs w:val="24"/>
        </w:rPr>
        <w:t>et Bruno</w:t>
      </w:r>
      <w:r w:rsidR="00EA06F3" w:rsidRPr="00B440E2">
        <w:rPr>
          <w:sz w:val="24"/>
          <w:szCs w:val="24"/>
        </w:rPr>
        <w:t xml:space="preserve"> ont installés les télescopes.</w:t>
      </w:r>
    </w:p>
    <w:p w14:paraId="07E794DE" w14:textId="092E7D9E" w:rsidR="00EA06F3" w:rsidRPr="00B440E2" w:rsidRDefault="00EA06F3">
      <w:pPr>
        <w:rPr>
          <w:sz w:val="24"/>
          <w:szCs w:val="24"/>
        </w:rPr>
      </w:pPr>
      <w:r w:rsidRPr="00B440E2">
        <w:rPr>
          <w:sz w:val="24"/>
          <w:szCs w:val="24"/>
        </w:rPr>
        <w:t xml:space="preserve">Mais le ciel est laiteux et l’observation se limitera à la nébuleuse d’Orion et </w:t>
      </w:r>
      <w:r w:rsidR="00AB0015" w:rsidRPr="00B440E2">
        <w:rPr>
          <w:sz w:val="24"/>
          <w:szCs w:val="24"/>
        </w:rPr>
        <w:t>des</w:t>
      </w:r>
      <w:r w:rsidRPr="00B440E2">
        <w:rPr>
          <w:sz w:val="24"/>
          <w:szCs w:val="24"/>
        </w:rPr>
        <w:t xml:space="preserve"> objets pointés dans les constellations d’hiver.</w:t>
      </w:r>
    </w:p>
    <w:p w14:paraId="0C9AA486" w14:textId="212478E8" w:rsidR="00EA06F3" w:rsidRDefault="00EA06F3">
      <w:pPr>
        <w:rPr>
          <w:sz w:val="24"/>
          <w:szCs w:val="24"/>
        </w:rPr>
      </w:pPr>
      <w:r w:rsidRPr="00B440E2">
        <w:rPr>
          <w:sz w:val="24"/>
          <w:szCs w:val="24"/>
        </w:rPr>
        <w:t xml:space="preserve">De son coté, </w:t>
      </w:r>
      <w:r w:rsidR="00544BFE" w:rsidRPr="00B440E2">
        <w:rPr>
          <w:sz w:val="24"/>
          <w:szCs w:val="24"/>
        </w:rPr>
        <w:t>François</w:t>
      </w:r>
      <w:r w:rsidRPr="00B440E2">
        <w:rPr>
          <w:sz w:val="24"/>
          <w:szCs w:val="24"/>
        </w:rPr>
        <w:t xml:space="preserve"> avec l’</w:t>
      </w:r>
      <w:proofErr w:type="spellStart"/>
      <w:r w:rsidRPr="00B440E2">
        <w:rPr>
          <w:sz w:val="24"/>
          <w:szCs w:val="24"/>
        </w:rPr>
        <w:t>Evscope</w:t>
      </w:r>
      <w:proofErr w:type="spellEnd"/>
      <w:r w:rsidRPr="00B440E2">
        <w:rPr>
          <w:sz w:val="24"/>
          <w:szCs w:val="24"/>
        </w:rPr>
        <w:t xml:space="preserve"> Equinoxe saisira</w:t>
      </w:r>
      <w:r w:rsidR="00544BFE" w:rsidRPr="00B440E2">
        <w:rPr>
          <w:sz w:val="24"/>
          <w:szCs w:val="24"/>
        </w:rPr>
        <w:t xml:space="preserve"> l’œil de chat, M108, M9,7 M38, M37, M36, M78, NGC 1502 2261 2244 et la tête de singe.</w:t>
      </w:r>
    </w:p>
    <w:p w14:paraId="568ED298" w14:textId="77777777" w:rsidR="00B440E2" w:rsidRPr="00B440E2" w:rsidRDefault="00B440E2">
      <w:pPr>
        <w:rPr>
          <w:sz w:val="24"/>
          <w:szCs w:val="24"/>
        </w:rPr>
      </w:pPr>
    </w:p>
    <w:p w14:paraId="0684FB04" w14:textId="20EA8ECA" w:rsidR="00544BFE" w:rsidRPr="00B440E2" w:rsidRDefault="00544BFE">
      <w:pPr>
        <w:rPr>
          <w:sz w:val="24"/>
          <w:szCs w:val="24"/>
        </w:rPr>
      </w:pPr>
      <w:r w:rsidRPr="00B440E2">
        <w:rPr>
          <w:sz w:val="24"/>
          <w:szCs w:val="24"/>
        </w:rPr>
        <w:t>En salle de réunion Pierre BONHOMME a sorti la maquette du système solaire pour expliquer pourquoi on ne peut voir les anneaux de Saturne vus de profil que tous les 15 ans.</w:t>
      </w:r>
    </w:p>
    <w:p w14:paraId="4AB81892" w14:textId="35B8EC7E" w:rsidR="00AB0015" w:rsidRPr="00B440E2" w:rsidRDefault="00AB0015">
      <w:pPr>
        <w:rPr>
          <w:sz w:val="24"/>
          <w:szCs w:val="24"/>
        </w:rPr>
      </w:pPr>
      <w:r w:rsidRPr="00B440E2">
        <w:rPr>
          <w:sz w:val="24"/>
          <w:szCs w:val="24"/>
        </w:rPr>
        <w:t>Saturne tourne autour du Soleil en 30 ans et a des saisons qui durent 7,5 ans.</w:t>
      </w:r>
    </w:p>
    <w:p w14:paraId="54769603" w14:textId="10E06B92" w:rsidR="00AB0015" w:rsidRDefault="00012A3B">
      <w:pPr>
        <w:rPr>
          <w:sz w:val="24"/>
          <w:szCs w:val="24"/>
        </w:rPr>
      </w:pPr>
      <w:r>
        <w:rPr>
          <w:sz w:val="24"/>
          <w:szCs w:val="24"/>
        </w:rPr>
        <w:t>La planète géante Saturne, possède sa propre étoile polaire comme toutes les planètes.</w:t>
      </w:r>
    </w:p>
    <w:p w14:paraId="5CCD0145" w14:textId="71FBBA91" w:rsidR="00012A3B" w:rsidRDefault="00012A3B">
      <w:pPr>
        <w:rPr>
          <w:sz w:val="24"/>
          <w:szCs w:val="24"/>
        </w:rPr>
      </w:pPr>
      <w:r>
        <w:rPr>
          <w:sz w:val="24"/>
          <w:szCs w:val="24"/>
        </w:rPr>
        <w:t>Chaque année la Terre double Saturne et ses anneaux sont vus sous des angles différents passant d’un maxi (vus de face) à un mini (vus de profil) et inversement d’un mini à un maxi.</w:t>
      </w:r>
    </w:p>
    <w:p w14:paraId="3A3432F0" w14:textId="4B2D6E30" w:rsidR="00012A3B" w:rsidRDefault="00012A3B">
      <w:pPr>
        <w:rPr>
          <w:sz w:val="24"/>
          <w:szCs w:val="24"/>
        </w:rPr>
      </w:pPr>
      <w:r>
        <w:rPr>
          <w:sz w:val="24"/>
          <w:szCs w:val="24"/>
        </w:rPr>
        <w:t>De ce fait, nous voyons tous les 15 ans, un cycle complet de l’évolution des anneaux.</w:t>
      </w:r>
    </w:p>
    <w:p w14:paraId="58E20FCA" w14:textId="77777777" w:rsidR="00B440E2" w:rsidRPr="00B440E2" w:rsidRDefault="00B440E2">
      <w:pPr>
        <w:rPr>
          <w:sz w:val="24"/>
          <w:szCs w:val="24"/>
        </w:rPr>
      </w:pPr>
    </w:p>
    <w:p w14:paraId="335FE262" w14:textId="1F0C2679" w:rsidR="00541222" w:rsidRPr="00B440E2" w:rsidRDefault="00541222">
      <w:pPr>
        <w:rPr>
          <w:sz w:val="24"/>
          <w:szCs w:val="24"/>
        </w:rPr>
      </w:pPr>
      <w:r w:rsidRPr="00B440E2">
        <w:rPr>
          <w:sz w:val="24"/>
          <w:szCs w:val="24"/>
        </w:rPr>
        <w:t>Nous accueillons ensuite Jean Phillipe GROMET</w:t>
      </w:r>
      <w:r w:rsidR="00A23042" w:rsidRPr="00B440E2">
        <w:rPr>
          <w:sz w:val="24"/>
          <w:szCs w:val="24"/>
        </w:rPr>
        <w:t>T</w:t>
      </w:r>
      <w:r w:rsidRPr="00B440E2">
        <w:rPr>
          <w:sz w:val="24"/>
          <w:szCs w:val="24"/>
        </w:rPr>
        <w:t xml:space="preserve">O, qui a en charge l’organisation des « Nuis d’Eté » à </w:t>
      </w:r>
      <w:proofErr w:type="gramStart"/>
      <w:r w:rsidRPr="00B440E2">
        <w:rPr>
          <w:sz w:val="24"/>
          <w:szCs w:val="24"/>
        </w:rPr>
        <w:t>NOVALAISE .</w:t>
      </w:r>
      <w:proofErr w:type="gramEnd"/>
    </w:p>
    <w:p w14:paraId="53D22EF7" w14:textId="26E0F462" w:rsidR="00544BFE" w:rsidRPr="00B440E2" w:rsidRDefault="00541222">
      <w:pPr>
        <w:rPr>
          <w:sz w:val="24"/>
          <w:szCs w:val="24"/>
        </w:rPr>
      </w:pPr>
      <w:r w:rsidRPr="00B440E2">
        <w:rPr>
          <w:sz w:val="24"/>
          <w:szCs w:val="24"/>
        </w:rPr>
        <w:t xml:space="preserve"> Le 07 AOUT 2025, il a projeté en lien avec le groupe « Cœur de Femmes » un concert « WOMEN </w:t>
      </w:r>
      <w:r w:rsidR="00A23042" w:rsidRPr="00B440E2">
        <w:rPr>
          <w:sz w:val="24"/>
          <w:szCs w:val="24"/>
        </w:rPr>
        <w:t>IN THE</w:t>
      </w:r>
      <w:r w:rsidRPr="00B440E2">
        <w:rPr>
          <w:sz w:val="24"/>
          <w:szCs w:val="24"/>
        </w:rPr>
        <w:t xml:space="preserve"> SPACE » avec </w:t>
      </w:r>
      <w:r w:rsidR="002A1257" w:rsidRPr="00B440E2">
        <w:rPr>
          <w:sz w:val="24"/>
          <w:szCs w:val="24"/>
        </w:rPr>
        <w:t>morceaux musicaux qui alternent avec l’intervention de Faustine CANTALOUBE, astrophysicienne.</w:t>
      </w:r>
    </w:p>
    <w:p w14:paraId="67CAB1E8" w14:textId="61A7CA83" w:rsidR="005C1057" w:rsidRPr="00B440E2" w:rsidRDefault="005C1057">
      <w:pPr>
        <w:rPr>
          <w:sz w:val="24"/>
          <w:szCs w:val="24"/>
        </w:rPr>
      </w:pPr>
      <w:r w:rsidRPr="00B440E2">
        <w:rPr>
          <w:sz w:val="24"/>
          <w:szCs w:val="24"/>
        </w:rPr>
        <w:t>Chercheuse au CNRS en astrophysique, spécialisée dans la détection d’exoplanètes par imagerie</w:t>
      </w:r>
    </w:p>
    <w:p w14:paraId="2DE47A62" w14:textId="66A406FE" w:rsidR="002A1257" w:rsidRPr="00B440E2" w:rsidRDefault="005C1057">
      <w:pPr>
        <w:rPr>
          <w:sz w:val="24"/>
          <w:szCs w:val="24"/>
        </w:rPr>
      </w:pPr>
      <w:r w:rsidRPr="00B440E2">
        <w:rPr>
          <w:sz w:val="24"/>
          <w:szCs w:val="24"/>
        </w:rPr>
        <w:t>Jean Philippe</w:t>
      </w:r>
      <w:r w:rsidR="002A1257" w:rsidRPr="00B440E2">
        <w:rPr>
          <w:sz w:val="24"/>
          <w:szCs w:val="24"/>
        </w:rPr>
        <w:t xml:space="preserve"> </w:t>
      </w:r>
      <w:r w:rsidRPr="00B440E2">
        <w:rPr>
          <w:sz w:val="24"/>
          <w:szCs w:val="24"/>
        </w:rPr>
        <w:t>a pensé</w:t>
      </w:r>
      <w:r w:rsidR="002A1257" w:rsidRPr="00B440E2">
        <w:rPr>
          <w:sz w:val="24"/>
          <w:szCs w:val="24"/>
        </w:rPr>
        <w:t xml:space="preserve"> nous associer à cette soirée musicale. Des échanges s’engagent pour </w:t>
      </w:r>
      <w:r w:rsidR="001A3611" w:rsidRPr="00B440E2">
        <w:rPr>
          <w:sz w:val="24"/>
          <w:szCs w:val="24"/>
        </w:rPr>
        <w:t>proposer, en</w:t>
      </w:r>
      <w:r w:rsidR="002A1257" w:rsidRPr="00B440E2">
        <w:rPr>
          <w:sz w:val="24"/>
          <w:szCs w:val="24"/>
        </w:rPr>
        <w:t xml:space="preserve"> fin de concert, des observations avec l’</w:t>
      </w:r>
      <w:proofErr w:type="spellStart"/>
      <w:r w:rsidR="002A1257" w:rsidRPr="00B440E2">
        <w:rPr>
          <w:sz w:val="24"/>
          <w:szCs w:val="24"/>
        </w:rPr>
        <w:t>Evscope</w:t>
      </w:r>
      <w:proofErr w:type="spellEnd"/>
      <w:r w:rsidR="002A1257" w:rsidRPr="00B440E2">
        <w:rPr>
          <w:sz w:val="24"/>
          <w:szCs w:val="24"/>
        </w:rPr>
        <w:t xml:space="preserve"> ou présentations de maquettes suivant le temps.</w:t>
      </w:r>
    </w:p>
    <w:p w14:paraId="6E0D95DF" w14:textId="1084F7A9" w:rsidR="002A1257" w:rsidRPr="00B440E2" w:rsidRDefault="002A1257">
      <w:pPr>
        <w:rPr>
          <w:sz w:val="24"/>
          <w:szCs w:val="24"/>
        </w:rPr>
      </w:pPr>
      <w:r w:rsidRPr="00B440E2">
        <w:rPr>
          <w:sz w:val="24"/>
          <w:szCs w:val="24"/>
        </w:rPr>
        <w:t>Il nous reste à définir précisément le type d’intervention de notre Club.</w:t>
      </w:r>
    </w:p>
    <w:p w14:paraId="6E47DBDC" w14:textId="67175116" w:rsidR="001A3611" w:rsidRPr="00B440E2" w:rsidRDefault="001A3611">
      <w:pPr>
        <w:rPr>
          <w:sz w:val="24"/>
          <w:szCs w:val="24"/>
        </w:rPr>
      </w:pPr>
      <w:r w:rsidRPr="00B440E2">
        <w:rPr>
          <w:sz w:val="24"/>
          <w:szCs w:val="24"/>
        </w:rPr>
        <w:t>Jean Philipe et Jacques GEOFFROY, doivent rencontrer prochainement Faustine CANTALLOUBE pour lui proposer d’organiser vers 17 heures, avant son concert une conférence sur l’objet de ses recherches.</w:t>
      </w:r>
    </w:p>
    <w:p w14:paraId="7D1D4343" w14:textId="7FEA888D" w:rsidR="001A3611" w:rsidRDefault="001A3611">
      <w:pPr>
        <w:rPr>
          <w:sz w:val="24"/>
          <w:szCs w:val="24"/>
        </w:rPr>
      </w:pPr>
      <w:r w:rsidRPr="00B440E2">
        <w:rPr>
          <w:sz w:val="24"/>
          <w:szCs w:val="24"/>
        </w:rPr>
        <w:t>Jean Philipe nous contactera pour une autre rencontre afin de finaliser ce projet.</w:t>
      </w:r>
    </w:p>
    <w:p w14:paraId="40ADDD96" w14:textId="77777777" w:rsidR="00B440E2" w:rsidRPr="00B440E2" w:rsidRDefault="00B440E2">
      <w:pPr>
        <w:rPr>
          <w:sz w:val="24"/>
          <w:szCs w:val="24"/>
        </w:rPr>
      </w:pPr>
    </w:p>
    <w:p w14:paraId="14A56FF8" w14:textId="427F6006" w:rsidR="001A3611" w:rsidRPr="00B440E2" w:rsidRDefault="001A3611">
      <w:pPr>
        <w:rPr>
          <w:sz w:val="24"/>
          <w:szCs w:val="24"/>
        </w:rPr>
      </w:pPr>
      <w:r w:rsidRPr="00B440E2">
        <w:rPr>
          <w:sz w:val="24"/>
          <w:szCs w:val="24"/>
        </w:rPr>
        <w:t xml:space="preserve">Notre réunion se termine par la dégustation </w:t>
      </w:r>
      <w:r w:rsidR="00B440E2" w:rsidRPr="00B440E2">
        <w:rPr>
          <w:sz w:val="24"/>
          <w:szCs w:val="24"/>
        </w:rPr>
        <w:t>d’un</w:t>
      </w:r>
      <w:r w:rsidRPr="00B440E2">
        <w:rPr>
          <w:sz w:val="24"/>
          <w:szCs w:val="24"/>
        </w:rPr>
        <w:t xml:space="preserve"> cake savoureux apporté par Robert TORD.</w:t>
      </w:r>
    </w:p>
    <w:sectPr w:rsidR="001A3611" w:rsidRPr="00B4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57"/>
    <w:rsid w:val="00012A3B"/>
    <w:rsid w:val="0011554C"/>
    <w:rsid w:val="00146CBA"/>
    <w:rsid w:val="00182299"/>
    <w:rsid w:val="001A3611"/>
    <w:rsid w:val="002A1257"/>
    <w:rsid w:val="002E1C9E"/>
    <w:rsid w:val="002F1B57"/>
    <w:rsid w:val="00352093"/>
    <w:rsid w:val="003A7928"/>
    <w:rsid w:val="003C73A2"/>
    <w:rsid w:val="00424EA9"/>
    <w:rsid w:val="004D37A1"/>
    <w:rsid w:val="00541222"/>
    <w:rsid w:val="00544BFE"/>
    <w:rsid w:val="005C1057"/>
    <w:rsid w:val="00636F55"/>
    <w:rsid w:val="00792976"/>
    <w:rsid w:val="007A149A"/>
    <w:rsid w:val="00960562"/>
    <w:rsid w:val="009D49C1"/>
    <w:rsid w:val="00A23042"/>
    <w:rsid w:val="00AB0015"/>
    <w:rsid w:val="00B440E2"/>
    <w:rsid w:val="00CE2AB5"/>
    <w:rsid w:val="00D13905"/>
    <w:rsid w:val="00EA06F3"/>
    <w:rsid w:val="00EE7B96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F856"/>
  <w15:chartTrackingRefBased/>
  <w15:docId w15:val="{372284C6-8282-4B6D-BF0D-0238855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B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1B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1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1B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1B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1B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1B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1B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1B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1B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1B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1B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1B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R</dc:creator>
  <cp:keywords/>
  <dc:description/>
  <cp:lastModifiedBy>JC R</cp:lastModifiedBy>
  <cp:revision>11</cp:revision>
  <cp:lastPrinted>2025-03-09T10:01:00Z</cp:lastPrinted>
  <dcterms:created xsi:type="dcterms:W3CDTF">2025-03-07T09:29:00Z</dcterms:created>
  <dcterms:modified xsi:type="dcterms:W3CDTF">2025-03-10T07:14:00Z</dcterms:modified>
</cp:coreProperties>
</file>